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AA162" w14:textId="0F6A71D1" w:rsidR="004E3A57" w:rsidRDefault="000624CF" w:rsidP="00EF1257">
      <w:pPr>
        <w:pStyle w:val="Kop2"/>
      </w:pPr>
      <w:r>
        <w:t>Synode Best 2026 geopend</w:t>
      </w:r>
    </w:p>
    <w:p w14:paraId="6D55D478" w14:textId="11ED09BD" w:rsidR="00E959B9" w:rsidRPr="00A445D3" w:rsidRDefault="00DD12DE">
      <w:pPr>
        <w:rPr>
          <w:b/>
          <w:bCs/>
        </w:rPr>
      </w:pPr>
      <w:r w:rsidRPr="00A445D3">
        <w:rPr>
          <w:b/>
          <w:bCs/>
        </w:rPr>
        <w:t>Op 3 oktober</w:t>
      </w:r>
      <w:r w:rsidR="009C42E0" w:rsidRPr="00A445D3">
        <w:rPr>
          <w:b/>
          <w:bCs/>
        </w:rPr>
        <w:t xml:space="preserve"> jl.</w:t>
      </w:r>
      <w:r w:rsidR="00F15260" w:rsidRPr="00A445D3">
        <w:rPr>
          <w:b/>
          <w:bCs/>
        </w:rPr>
        <w:t xml:space="preserve"> </w:t>
      </w:r>
      <w:r w:rsidR="00207431" w:rsidRPr="00A445D3">
        <w:rPr>
          <w:b/>
          <w:bCs/>
        </w:rPr>
        <w:t xml:space="preserve">is in </w:t>
      </w:r>
      <w:r w:rsidR="00CF240C" w:rsidRPr="00A445D3">
        <w:rPr>
          <w:b/>
          <w:bCs/>
        </w:rPr>
        <w:t xml:space="preserve">de Lidwinakerk in </w:t>
      </w:r>
      <w:r w:rsidR="00207431" w:rsidRPr="00A445D3">
        <w:rPr>
          <w:b/>
          <w:bCs/>
        </w:rPr>
        <w:t xml:space="preserve">Best </w:t>
      </w:r>
      <w:r w:rsidR="00CF240C" w:rsidRPr="00A445D3">
        <w:rPr>
          <w:b/>
          <w:bCs/>
        </w:rPr>
        <w:t>(</w:t>
      </w:r>
      <w:r w:rsidR="00207431" w:rsidRPr="00A445D3">
        <w:rPr>
          <w:b/>
          <w:bCs/>
        </w:rPr>
        <w:t>Noord-Brabant</w:t>
      </w:r>
      <w:r w:rsidR="00CF240C" w:rsidRPr="00A445D3">
        <w:rPr>
          <w:b/>
          <w:bCs/>
        </w:rPr>
        <w:t>)</w:t>
      </w:r>
      <w:r w:rsidR="00207431" w:rsidRPr="00A445D3">
        <w:rPr>
          <w:b/>
          <w:bCs/>
        </w:rPr>
        <w:t xml:space="preserve"> de synode van de Nederlandse Gereformeerde Kerken geopend. </w:t>
      </w:r>
      <w:r w:rsidR="00E959B9" w:rsidRPr="00A445D3">
        <w:rPr>
          <w:b/>
          <w:bCs/>
        </w:rPr>
        <w:t xml:space="preserve">Die synode krijgt de naam van het dorp waar </w:t>
      </w:r>
      <w:r w:rsidR="00541516" w:rsidRPr="00A445D3">
        <w:rPr>
          <w:b/>
          <w:bCs/>
        </w:rPr>
        <w:t>dat gebeurde</w:t>
      </w:r>
      <w:r w:rsidR="00E959B9" w:rsidRPr="00A445D3">
        <w:rPr>
          <w:b/>
          <w:bCs/>
        </w:rPr>
        <w:t xml:space="preserve">: Synode Best 2026. </w:t>
      </w:r>
      <w:r w:rsidR="00C26475">
        <w:rPr>
          <w:b/>
          <w:bCs/>
        </w:rPr>
        <w:t xml:space="preserve">De synode is de driejaarlijkse kerkvergadering waarin afgevaardigden </w:t>
      </w:r>
      <w:r w:rsidR="00F11E8A">
        <w:rPr>
          <w:b/>
          <w:bCs/>
        </w:rPr>
        <w:t xml:space="preserve">samen </w:t>
      </w:r>
      <w:r w:rsidR="00C26475">
        <w:rPr>
          <w:b/>
          <w:bCs/>
        </w:rPr>
        <w:t xml:space="preserve">zaken bespreken die </w:t>
      </w:r>
      <w:r w:rsidR="00F11E8A">
        <w:rPr>
          <w:b/>
          <w:bCs/>
        </w:rPr>
        <w:t xml:space="preserve">alle kerken aangaan. </w:t>
      </w:r>
    </w:p>
    <w:p w14:paraId="0395570C" w14:textId="4D3339A1" w:rsidR="000624CF" w:rsidRDefault="00C87417">
      <w:r>
        <w:t xml:space="preserve">Voorafgaand aan de officiële opening vond er </w:t>
      </w:r>
      <w:r w:rsidR="00AC6DF3">
        <w:t xml:space="preserve">’s morgens </w:t>
      </w:r>
      <w:r>
        <w:t>een kerkdienst plaats waarin het werk van de synode, de mensen die dat werk gaan verzetten en de kerken waarvoor dat allemaal gebeurt aan de Heer werden opgedragen. Voorganger in die dienst was ds. Peter Sinia</w:t>
      </w:r>
      <w:r w:rsidR="002F4C63">
        <w:t xml:space="preserve"> uit Utrecht</w:t>
      </w:r>
      <w:r w:rsidR="00777D55">
        <w:t>, voorzitter van de synode die in Best</w:t>
      </w:r>
      <w:r w:rsidR="00EF1257">
        <w:t xml:space="preserve"> juist</w:t>
      </w:r>
      <w:r w:rsidR="00777D55">
        <w:t xml:space="preserve"> gesloten werd; </w:t>
      </w:r>
      <w:r w:rsidR="002F4C63">
        <w:t>dat was</w:t>
      </w:r>
      <w:r w:rsidR="00777D55">
        <w:t xml:space="preserve"> de Synode Deventer 2023, </w:t>
      </w:r>
      <w:r w:rsidR="002F4C63">
        <w:t xml:space="preserve">genoemd </w:t>
      </w:r>
      <w:r w:rsidR="00777D55">
        <w:t xml:space="preserve">naar de stad waar ze drie jaar geleden geopend is. </w:t>
      </w:r>
    </w:p>
    <w:p w14:paraId="4EBEB2BD" w14:textId="54B68FE2" w:rsidR="00777D55" w:rsidRDefault="00777D55">
      <w:r>
        <w:t>Ds. Sinia preekte over Psalm 72</w:t>
      </w:r>
      <w:r w:rsidR="005E78EE">
        <w:t>. Hij</w:t>
      </w:r>
      <w:r w:rsidR="00A2702D">
        <w:t xml:space="preserve"> koos zijn uitgangspunt in </w:t>
      </w:r>
      <w:r w:rsidR="00E242C2">
        <w:t xml:space="preserve">het eigentijdse getuigenis dat tijdens de komende synode onderwerp van gesprek zal zijn: </w:t>
      </w:r>
      <w:hyperlink r:id="rId4" w:history="1">
        <w:r w:rsidR="00E242C2" w:rsidRPr="00C57D76">
          <w:rPr>
            <w:rStyle w:val="Hyperlink"/>
          </w:rPr>
          <w:t>Onze wereld is van God</w:t>
        </w:r>
      </w:hyperlink>
      <w:r w:rsidR="00E242C2">
        <w:t xml:space="preserve">. </w:t>
      </w:r>
      <w:r w:rsidR="009B3C9B">
        <w:t xml:space="preserve">Sinia haalde </w:t>
      </w:r>
      <w:r w:rsidR="007A34DC">
        <w:t xml:space="preserve">aan het begin </w:t>
      </w:r>
      <w:r w:rsidR="00D9400F">
        <w:t xml:space="preserve">van zijn preek </w:t>
      </w:r>
      <w:r w:rsidR="009B3C9B">
        <w:t xml:space="preserve">deze woorden aan: </w:t>
      </w:r>
    </w:p>
    <w:p w14:paraId="77B87A45" w14:textId="22EBE974" w:rsidR="00EF5B53" w:rsidRDefault="00EF5B53" w:rsidP="00EF5B53">
      <w:pPr>
        <w:rPr>
          <w:i/>
          <w:iCs/>
        </w:rPr>
      </w:pPr>
      <w:r w:rsidRPr="00652E35">
        <w:rPr>
          <w:i/>
          <w:iCs/>
        </w:rPr>
        <w:t>Als mensen die Christus volgen</w:t>
      </w:r>
      <w:r w:rsidR="00652E35" w:rsidRPr="00652E35">
        <w:rPr>
          <w:i/>
          <w:iCs/>
        </w:rPr>
        <w:t xml:space="preserve"> </w:t>
      </w:r>
      <w:r w:rsidRPr="00652E35">
        <w:rPr>
          <w:i/>
          <w:iCs/>
        </w:rPr>
        <w:t xml:space="preserve">leven wij in deze wereld, een wereld die sommigen willen beheersen, een wereld waarover anderen wanhopen. Wij zeggen vol vreugde en </w:t>
      </w:r>
      <w:r w:rsidR="00652E35" w:rsidRPr="005F425F">
        <w:t>v</w:t>
      </w:r>
      <w:r w:rsidRPr="005F425F">
        <w:t>ertrouwen</w:t>
      </w:r>
      <w:r w:rsidRPr="00652E35">
        <w:rPr>
          <w:i/>
          <w:iCs/>
        </w:rPr>
        <w:t>: Onze wereld is van God!</w:t>
      </w:r>
    </w:p>
    <w:p w14:paraId="141C2083" w14:textId="4414C1F4" w:rsidR="00DD3859" w:rsidRDefault="007A34DC" w:rsidP="00957F2F">
      <w:r>
        <w:t xml:space="preserve">’s Middags vonden in </w:t>
      </w:r>
      <w:r w:rsidR="00CF240C">
        <w:t xml:space="preserve">de Lidwinakerk </w:t>
      </w:r>
      <w:r w:rsidR="00F15260">
        <w:t xml:space="preserve">de officiële sluitings- en openingsprocedures plaats. </w:t>
      </w:r>
      <w:r w:rsidR="00BF4FE5">
        <w:t xml:space="preserve">Het moderamen (bestuur) van de Synode Deventer presenteerde een verslag van al haar werkzaamheden. </w:t>
      </w:r>
      <w:r w:rsidR="00F13EA3">
        <w:t xml:space="preserve">Daarna </w:t>
      </w:r>
      <w:r w:rsidR="00E554F1">
        <w:t xml:space="preserve">volgde de verkiezing van de </w:t>
      </w:r>
      <w:r w:rsidR="003B22B8">
        <w:t xml:space="preserve">vier mensen die samen het nieuwe moderamen van de Synode Best zullen vormen. </w:t>
      </w:r>
    </w:p>
    <w:p w14:paraId="14BB6918" w14:textId="382D1DCA" w:rsidR="005F425F" w:rsidRDefault="003B22B8" w:rsidP="00957F2F">
      <w:r>
        <w:t xml:space="preserve">Deze mensen </w:t>
      </w:r>
      <w:r w:rsidR="007A34DC">
        <w:t xml:space="preserve">krijgen een plek </w:t>
      </w:r>
      <w:r w:rsidR="001E5BDB">
        <w:t>in dat moderamen: als p</w:t>
      </w:r>
      <w:r w:rsidR="00957F2F">
        <w:t xml:space="preserve">reses (voorzitter): ds. Arjan Koster, predikant van de NCGK De Verbinding, Hilversum. </w:t>
      </w:r>
      <w:r w:rsidR="001E5BDB">
        <w:t>Als a</w:t>
      </w:r>
      <w:r w:rsidR="00957F2F">
        <w:t xml:space="preserve">ssessor (plaatsvervangend voorzitter): mw. Berber Wesseling, afgevaardigde uit de regio Ede. </w:t>
      </w:r>
      <w:r w:rsidR="001E5BDB">
        <w:t xml:space="preserve">Als </w:t>
      </w:r>
      <w:r w:rsidR="00545320">
        <w:t>s</w:t>
      </w:r>
      <w:r w:rsidR="00957F2F">
        <w:t>criba 1 (secretaris): ds. Rob Vreugdenhil, predikant van NGK De Lichtkring, Amersfoort en secretaris van de Commissie kerkelijke adviezen</w:t>
      </w:r>
      <w:r w:rsidR="00545320">
        <w:t>, en als s</w:t>
      </w:r>
      <w:r w:rsidR="00957F2F">
        <w:t>criba 2: mw. Lien Schilthuis-Verkuil, afgevaardigde uit de regio Groningen.</w:t>
      </w:r>
      <w:r w:rsidR="00DA0F4A">
        <w:t xml:space="preserve"> </w:t>
      </w:r>
    </w:p>
    <w:p w14:paraId="0E26E7B8" w14:textId="21B59714" w:rsidR="00AB7A83" w:rsidRDefault="001148A7" w:rsidP="00957F2F">
      <w:r>
        <w:t>D</w:t>
      </w:r>
      <w:r w:rsidR="00DD3859">
        <w:t xml:space="preserve">s. Arjan Koster </w:t>
      </w:r>
      <w:r w:rsidR="00403318">
        <w:t>noem</w:t>
      </w:r>
      <w:r w:rsidR="00E554F1">
        <w:t>de</w:t>
      </w:r>
      <w:r w:rsidR="00403318">
        <w:t xml:space="preserve"> </w:t>
      </w:r>
      <w:r w:rsidR="00A05647">
        <w:t>in</w:t>
      </w:r>
      <w:r w:rsidR="00403318">
        <w:t xml:space="preserve"> zijn </w:t>
      </w:r>
      <w:r w:rsidR="00BC6E61">
        <w:t>openings</w:t>
      </w:r>
      <w:r w:rsidR="00403318">
        <w:t xml:space="preserve">toespraak Gods wijngaard een heerlijke plek om te werken. </w:t>
      </w:r>
      <w:r w:rsidR="003F15D2">
        <w:t>Als synode willen we de Heer van de wijngaard zo goed mogelijk dienen</w:t>
      </w:r>
      <w:r w:rsidR="00CE189E">
        <w:t xml:space="preserve"> op de plek die we tijdelijk krijgen</w:t>
      </w:r>
      <w:r w:rsidR="003F15D2">
        <w:t xml:space="preserve">. </w:t>
      </w:r>
    </w:p>
    <w:p w14:paraId="60C6C6D8" w14:textId="250FD9E9" w:rsidR="00DA0F4A" w:rsidRDefault="00F0183D" w:rsidP="00957F2F">
      <w:r>
        <w:t>Naast alle reguliere zaken die een synode altijd behandelt ziet Koster er v</w:t>
      </w:r>
      <w:r w:rsidR="00FB603F">
        <w:t xml:space="preserve">oor de Synode Best drie </w:t>
      </w:r>
      <w:r w:rsidR="00AB7A83">
        <w:t xml:space="preserve">onderwerpen uitspringen. </w:t>
      </w:r>
      <w:r w:rsidR="00123809">
        <w:t>Allereerst: e</w:t>
      </w:r>
      <w:r w:rsidR="00577C0F">
        <w:t xml:space="preserve">en aantal kerken heeft </w:t>
      </w:r>
      <w:r w:rsidR="009A2A69">
        <w:t xml:space="preserve">aan de synode </w:t>
      </w:r>
      <w:r w:rsidR="00577C0F">
        <w:t xml:space="preserve">vragen gesteld </w:t>
      </w:r>
      <w:r w:rsidR="00AB7A83">
        <w:t xml:space="preserve">over de besluiten </w:t>
      </w:r>
      <w:r w:rsidR="00F93DF5">
        <w:t>die</w:t>
      </w:r>
      <w:r w:rsidR="00AB7A83">
        <w:t xml:space="preserve"> de Synode Deventer genomen heeft </w:t>
      </w:r>
      <w:r w:rsidR="0018288E">
        <w:t xml:space="preserve">over de ruimte </w:t>
      </w:r>
      <w:r w:rsidR="00F93DF5">
        <w:t xml:space="preserve">in de kerk </w:t>
      </w:r>
      <w:r w:rsidR="0018288E">
        <w:t>voor anders dan heterofiel geaarde broe</w:t>
      </w:r>
      <w:r w:rsidR="00123809">
        <w:t>rs</w:t>
      </w:r>
      <w:r w:rsidR="0018288E">
        <w:t xml:space="preserve"> en zus</w:t>
      </w:r>
      <w:r w:rsidR="00123809">
        <w:t>sen</w:t>
      </w:r>
      <w:r w:rsidR="001F599E">
        <w:t xml:space="preserve">. </w:t>
      </w:r>
      <w:r w:rsidR="00C83108">
        <w:t>Ds. Koster ben</w:t>
      </w:r>
      <w:r w:rsidR="00A05647">
        <w:t>adrukte</w:t>
      </w:r>
      <w:r w:rsidR="00C83108">
        <w:t xml:space="preserve"> dat de synode deze vragen met de grootst mogelijke zorgvuldigheid moet behandelen, in het besef dat ze betrekking hebben o</w:t>
      </w:r>
      <w:r w:rsidR="00F547BB">
        <w:t xml:space="preserve">p mensen, </w:t>
      </w:r>
      <w:r w:rsidR="00267D03">
        <w:t xml:space="preserve">soms </w:t>
      </w:r>
      <w:r w:rsidR="003213BD">
        <w:t>in</w:t>
      </w:r>
      <w:r w:rsidR="00267D03">
        <w:t xml:space="preserve"> een kwetsbare positie. </w:t>
      </w:r>
      <w:r w:rsidR="00510C86">
        <w:t>In de tweede plaats z</w:t>
      </w:r>
      <w:r w:rsidR="00E07918">
        <w:t xml:space="preserve">ullen nieuwe manieren van </w:t>
      </w:r>
      <w:r w:rsidR="007A3C8F">
        <w:t xml:space="preserve">gereformeerd </w:t>
      </w:r>
      <w:r w:rsidR="00E07918">
        <w:t xml:space="preserve">belijden </w:t>
      </w:r>
      <w:r w:rsidR="00D02554">
        <w:t>de aandacht vragen, waaronder het al ee</w:t>
      </w:r>
      <w:r w:rsidR="007C4534">
        <w:t>rder genoemde getuigenis ‘Onze wereld is van God’</w:t>
      </w:r>
      <w:r>
        <w:t>. Ten slotte</w:t>
      </w:r>
      <w:r w:rsidR="00353110">
        <w:t xml:space="preserve"> moet de synode ook zorgvuldig kijken naar de financiële </w:t>
      </w:r>
      <w:r w:rsidR="00062E10">
        <w:t>huishouding van ons kerkverband</w:t>
      </w:r>
      <w:r w:rsidR="00123809">
        <w:t xml:space="preserve">. </w:t>
      </w:r>
    </w:p>
    <w:p w14:paraId="1C1B2248" w14:textId="60533446" w:rsidR="00050A61" w:rsidRDefault="009D6D42" w:rsidP="00957F2F">
      <w:r>
        <w:lastRenderedPageBreak/>
        <w:t xml:space="preserve">Hij </w:t>
      </w:r>
      <w:r w:rsidR="00B01B4D">
        <w:t>sloot</w:t>
      </w:r>
      <w:r>
        <w:t xml:space="preserve"> af m</w:t>
      </w:r>
      <w:r w:rsidR="00267333">
        <w:t>et nadruk op het belang van gebed</w:t>
      </w:r>
      <w:r w:rsidR="00050A61" w:rsidRPr="00050A61">
        <w:t xml:space="preserve"> bij al het werk dat de synode te wachten staat. In dat gebed zal ook de nood in de Christelijke gereformeerde kerken een plek krijgen. </w:t>
      </w:r>
    </w:p>
    <w:p w14:paraId="059CF4DE" w14:textId="57700C39" w:rsidR="00776EF3" w:rsidRDefault="00776EF3" w:rsidP="00957F2F">
      <w:r>
        <w:t xml:space="preserve">Eén besluit heeft de nieuwe synode </w:t>
      </w:r>
      <w:r w:rsidR="00254879">
        <w:t xml:space="preserve">afgelopen zaterdag meteen unaniem genomen, en dat </w:t>
      </w:r>
      <w:r w:rsidR="00892FD6">
        <w:t xml:space="preserve">betreft de deelname van </w:t>
      </w:r>
      <w:r w:rsidR="00254879">
        <w:t xml:space="preserve">vier jongvolwassen adviseurs aan deze synode. Afgezien van stemrecht – ze zijn immers niet door de regionale vergaderingen afgevaardigd – hebben ze </w:t>
      </w:r>
      <w:r w:rsidR="00541516">
        <w:t xml:space="preserve">tijdens en rondom synodevergadering </w:t>
      </w:r>
      <w:r w:rsidR="002C5999">
        <w:t xml:space="preserve">alle </w:t>
      </w:r>
      <w:r w:rsidR="00541516">
        <w:t xml:space="preserve">gelegenheid om hun generatie te vertegenwoordigen en hun stem te laten klinken. </w:t>
      </w:r>
    </w:p>
    <w:p w14:paraId="456F7770" w14:textId="5CF2349B" w:rsidR="00397B3F" w:rsidRPr="005F425F" w:rsidRDefault="00397B3F" w:rsidP="00957F2F">
      <w:r>
        <w:t xml:space="preserve">Alles over de Synode Best is te vinden op </w:t>
      </w:r>
      <w:hyperlink r:id="rId5" w:history="1">
        <w:r w:rsidR="006424F0" w:rsidRPr="00441AB0">
          <w:rPr>
            <w:rStyle w:val="Hyperlink"/>
          </w:rPr>
          <w:t>https://ngk.nl/synode-van-best-2026/</w:t>
        </w:r>
      </w:hyperlink>
      <w:r w:rsidR="006424F0">
        <w:t xml:space="preserve"> Op die website kun je je ook aanmelden voor de speciale synodenieuwsbrief, die steeds kort voor en kort na een synodevergadering verschijnt. Op die manier ben je altijd meteen op de hoogte</w:t>
      </w:r>
      <w:r w:rsidR="002B6BD8">
        <w:t xml:space="preserve">. De eerstvolgende vergaderingen vinden D.V. plaats op 20 en 21 november in Conferentiehotel Mennorode in Elspeet. </w:t>
      </w:r>
    </w:p>
    <w:sectPr w:rsidR="00397B3F" w:rsidRPr="005F42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4CF"/>
    <w:rsid w:val="00050A61"/>
    <w:rsid w:val="000624CF"/>
    <w:rsid w:val="00062E10"/>
    <w:rsid w:val="00077E60"/>
    <w:rsid w:val="00082E2B"/>
    <w:rsid w:val="000F13BE"/>
    <w:rsid w:val="001148A7"/>
    <w:rsid w:val="00123809"/>
    <w:rsid w:val="0018288E"/>
    <w:rsid w:val="00183AEA"/>
    <w:rsid w:val="001D19D3"/>
    <w:rsid w:val="001E5BDB"/>
    <w:rsid w:val="001F599E"/>
    <w:rsid w:val="00207431"/>
    <w:rsid w:val="00214E95"/>
    <w:rsid w:val="00233003"/>
    <w:rsid w:val="00254879"/>
    <w:rsid w:val="00267333"/>
    <w:rsid w:val="00267D03"/>
    <w:rsid w:val="00270EDA"/>
    <w:rsid w:val="002B6BD8"/>
    <w:rsid w:val="002C5999"/>
    <w:rsid w:val="002C6C4B"/>
    <w:rsid w:val="002F4C63"/>
    <w:rsid w:val="003213BD"/>
    <w:rsid w:val="00353110"/>
    <w:rsid w:val="00397B3F"/>
    <w:rsid w:val="003B22B8"/>
    <w:rsid w:val="003F15D2"/>
    <w:rsid w:val="00403318"/>
    <w:rsid w:val="00427FC1"/>
    <w:rsid w:val="00441126"/>
    <w:rsid w:val="00452DB6"/>
    <w:rsid w:val="004D64C6"/>
    <w:rsid w:val="004E3A57"/>
    <w:rsid w:val="00510C86"/>
    <w:rsid w:val="00541516"/>
    <w:rsid w:val="00545320"/>
    <w:rsid w:val="00577C0F"/>
    <w:rsid w:val="005C1E66"/>
    <w:rsid w:val="005E78EE"/>
    <w:rsid w:val="005F425F"/>
    <w:rsid w:val="006424F0"/>
    <w:rsid w:val="00652E35"/>
    <w:rsid w:val="00691EF3"/>
    <w:rsid w:val="006A186B"/>
    <w:rsid w:val="006A659B"/>
    <w:rsid w:val="006F5E5D"/>
    <w:rsid w:val="00703342"/>
    <w:rsid w:val="00776EF3"/>
    <w:rsid w:val="00777D55"/>
    <w:rsid w:val="007A34DC"/>
    <w:rsid w:val="007A3C8F"/>
    <w:rsid w:val="007C4534"/>
    <w:rsid w:val="00892FD6"/>
    <w:rsid w:val="008F601E"/>
    <w:rsid w:val="009213FA"/>
    <w:rsid w:val="00957F2F"/>
    <w:rsid w:val="009A2A69"/>
    <w:rsid w:val="009B3C9B"/>
    <w:rsid w:val="009C42E0"/>
    <w:rsid w:val="009D6D42"/>
    <w:rsid w:val="00A05647"/>
    <w:rsid w:val="00A2702D"/>
    <w:rsid w:val="00A445D3"/>
    <w:rsid w:val="00AA0C3C"/>
    <w:rsid w:val="00AB1AAC"/>
    <w:rsid w:val="00AB7A83"/>
    <w:rsid w:val="00AC6DF3"/>
    <w:rsid w:val="00AF4475"/>
    <w:rsid w:val="00B01B4D"/>
    <w:rsid w:val="00B0548C"/>
    <w:rsid w:val="00B1325A"/>
    <w:rsid w:val="00BC6E61"/>
    <w:rsid w:val="00BF4FE5"/>
    <w:rsid w:val="00C26475"/>
    <w:rsid w:val="00C57D76"/>
    <w:rsid w:val="00C83108"/>
    <w:rsid w:val="00C87417"/>
    <w:rsid w:val="00CE189E"/>
    <w:rsid w:val="00CF240C"/>
    <w:rsid w:val="00D02554"/>
    <w:rsid w:val="00D22FE7"/>
    <w:rsid w:val="00D3039B"/>
    <w:rsid w:val="00D9400F"/>
    <w:rsid w:val="00D944E0"/>
    <w:rsid w:val="00DA0F4A"/>
    <w:rsid w:val="00DC4E1E"/>
    <w:rsid w:val="00DD12DE"/>
    <w:rsid w:val="00DD3859"/>
    <w:rsid w:val="00DE6BB7"/>
    <w:rsid w:val="00E07918"/>
    <w:rsid w:val="00E242C2"/>
    <w:rsid w:val="00E554F1"/>
    <w:rsid w:val="00E82472"/>
    <w:rsid w:val="00E959B9"/>
    <w:rsid w:val="00EF1257"/>
    <w:rsid w:val="00EF5B53"/>
    <w:rsid w:val="00F0183D"/>
    <w:rsid w:val="00F11E8A"/>
    <w:rsid w:val="00F13EA3"/>
    <w:rsid w:val="00F15260"/>
    <w:rsid w:val="00F43D0E"/>
    <w:rsid w:val="00F53094"/>
    <w:rsid w:val="00F547BB"/>
    <w:rsid w:val="00F93DF5"/>
    <w:rsid w:val="00FB603F"/>
    <w:rsid w:val="00FF0D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67081"/>
  <w15:chartTrackingRefBased/>
  <w15:docId w15:val="{9CD5C357-F5E7-41A3-AF16-2A745999D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kern w:val="2"/>
        <w:sz w:val="22"/>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rsid w:val="00082E2B"/>
    <w:pPr>
      <w:keepNext/>
      <w:keepLines/>
      <w:spacing w:before="360" w:after="80"/>
      <w:outlineLvl w:val="0"/>
    </w:pPr>
    <w:rPr>
      <w:rFonts w:eastAsiaTheme="majorEastAsia" w:cstheme="majorBidi"/>
      <w:color w:val="196B24" w:themeColor="accent3"/>
      <w:sz w:val="40"/>
      <w:szCs w:val="40"/>
    </w:rPr>
  </w:style>
  <w:style w:type="paragraph" w:styleId="Kop2">
    <w:name w:val="heading 2"/>
    <w:basedOn w:val="Standaard"/>
    <w:next w:val="Standaard"/>
    <w:link w:val="Kop2Char"/>
    <w:uiPriority w:val="9"/>
    <w:unhideWhenUsed/>
    <w:qFormat/>
    <w:rsid w:val="00D944E0"/>
    <w:pPr>
      <w:keepNext/>
      <w:keepLines/>
      <w:spacing w:before="160" w:after="80"/>
      <w:outlineLvl w:val="1"/>
    </w:pPr>
    <w:rPr>
      <w:rFonts w:eastAsiaTheme="majorEastAsia" w:cstheme="majorBidi"/>
      <w:color w:val="0F4761" w:themeColor="accent1" w:themeShade="BF"/>
      <w:sz w:val="32"/>
      <w:szCs w:val="32"/>
    </w:rPr>
  </w:style>
  <w:style w:type="paragraph" w:styleId="Kop3">
    <w:name w:val="heading 3"/>
    <w:basedOn w:val="Standaard"/>
    <w:next w:val="Standaard"/>
    <w:link w:val="Kop3Char"/>
    <w:autoRedefine/>
    <w:uiPriority w:val="9"/>
    <w:unhideWhenUsed/>
    <w:qFormat/>
    <w:rsid w:val="00D944E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autoRedefine/>
    <w:uiPriority w:val="9"/>
    <w:semiHidden/>
    <w:unhideWhenUsed/>
    <w:qFormat/>
    <w:rsid w:val="00D944E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624CF"/>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0624CF"/>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0624CF"/>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0624CF"/>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0624CF"/>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82E2B"/>
    <w:rPr>
      <w:rFonts w:eastAsiaTheme="majorEastAsia" w:cstheme="majorBidi"/>
      <w:color w:val="196B24" w:themeColor="accent3"/>
      <w:sz w:val="40"/>
      <w:szCs w:val="40"/>
    </w:rPr>
  </w:style>
  <w:style w:type="character" w:customStyle="1" w:styleId="Kop2Char">
    <w:name w:val="Kop 2 Char"/>
    <w:basedOn w:val="Standaardalinea-lettertype"/>
    <w:link w:val="Kop2"/>
    <w:uiPriority w:val="9"/>
    <w:rsid w:val="00D944E0"/>
    <w:rPr>
      <w:rFonts w:eastAsiaTheme="majorEastAsia" w:cstheme="majorBidi"/>
      <w:color w:val="0F4761" w:themeColor="accent1" w:themeShade="BF"/>
      <w:sz w:val="32"/>
      <w:szCs w:val="32"/>
    </w:rPr>
  </w:style>
  <w:style w:type="character" w:customStyle="1" w:styleId="Kop3Char">
    <w:name w:val="Kop 3 Char"/>
    <w:basedOn w:val="Standaardalinea-lettertype"/>
    <w:link w:val="Kop3"/>
    <w:uiPriority w:val="9"/>
    <w:rsid w:val="00D944E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944E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624CF"/>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0624CF"/>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0624CF"/>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0624CF"/>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0624CF"/>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0624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624C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624C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624CF"/>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0624C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624CF"/>
    <w:rPr>
      <w:i/>
      <w:iCs/>
      <w:color w:val="404040" w:themeColor="text1" w:themeTint="BF"/>
    </w:rPr>
  </w:style>
  <w:style w:type="paragraph" w:styleId="Lijstalinea">
    <w:name w:val="List Paragraph"/>
    <w:basedOn w:val="Standaard"/>
    <w:uiPriority w:val="34"/>
    <w:qFormat/>
    <w:rsid w:val="000624CF"/>
    <w:pPr>
      <w:ind w:left="720"/>
      <w:contextualSpacing/>
    </w:pPr>
  </w:style>
  <w:style w:type="character" w:styleId="Intensievebenadrukking">
    <w:name w:val="Intense Emphasis"/>
    <w:basedOn w:val="Standaardalinea-lettertype"/>
    <w:uiPriority w:val="21"/>
    <w:qFormat/>
    <w:rsid w:val="000624CF"/>
    <w:rPr>
      <w:i/>
      <w:iCs/>
      <w:color w:val="0F4761" w:themeColor="accent1" w:themeShade="BF"/>
    </w:rPr>
  </w:style>
  <w:style w:type="paragraph" w:styleId="Duidelijkcitaat">
    <w:name w:val="Intense Quote"/>
    <w:basedOn w:val="Standaard"/>
    <w:next w:val="Standaard"/>
    <w:link w:val="DuidelijkcitaatChar"/>
    <w:uiPriority w:val="30"/>
    <w:qFormat/>
    <w:rsid w:val="000624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624CF"/>
    <w:rPr>
      <w:i/>
      <w:iCs/>
      <w:color w:val="0F4761" w:themeColor="accent1" w:themeShade="BF"/>
    </w:rPr>
  </w:style>
  <w:style w:type="character" w:styleId="Intensieveverwijzing">
    <w:name w:val="Intense Reference"/>
    <w:basedOn w:val="Standaardalinea-lettertype"/>
    <w:uiPriority w:val="32"/>
    <w:qFormat/>
    <w:rsid w:val="000624CF"/>
    <w:rPr>
      <w:b/>
      <w:bCs/>
      <w:smallCaps/>
      <w:color w:val="0F4761" w:themeColor="accent1" w:themeShade="BF"/>
      <w:spacing w:val="5"/>
    </w:rPr>
  </w:style>
  <w:style w:type="character" w:styleId="Hyperlink">
    <w:name w:val="Hyperlink"/>
    <w:basedOn w:val="Standaardalinea-lettertype"/>
    <w:uiPriority w:val="99"/>
    <w:unhideWhenUsed/>
    <w:rsid w:val="00C57D76"/>
    <w:rPr>
      <w:color w:val="467886" w:themeColor="hyperlink"/>
      <w:u w:val="single"/>
    </w:rPr>
  </w:style>
  <w:style w:type="character" w:styleId="Onopgelostemelding">
    <w:name w:val="Unresolved Mention"/>
    <w:basedOn w:val="Standaardalinea-lettertype"/>
    <w:uiPriority w:val="99"/>
    <w:semiHidden/>
    <w:unhideWhenUsed/>
    <w:rsid w:val="00C57D76"/>
    <w:rPr>
      <w:color w:val="605E5C"/>
      <w:shd w:val="clear" w:color="auto" w:fill="E1DFDD"/>
    </w:rPr>
  </w:style>
  <w:style w:type="character" w:styleId="GevolgdeHyperlink">
    <w:name w:val="FollowedHyperlink"/>
    <w:basedOn w:val="Standaardalinea-lettertype"/>
    <w:uiPriority w:val="99"/>
    <w:semiHidden/>
    <w:unhideWhenUsed/>
    <w:rsid w:val="00DD385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ngk.nl/synode-van-best-2026/" TargetMode="External"/><Relationship Id="rId4" Type="http://schemas.openxmlformats.org/officeDocument/2006/relationships/hyperlink" Target="https://ngk.nl/download/39898/?tmstv=1791184697"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616</Words>
  <Characters>3391</Characters>
  <Application>Microsoft Office Word</Application>
  <DocSecurity>0</DocSecurity>
  <Lines>28</Lines>
  <Paragraphs>7</Paragraphs>
  <ScaleCrop>false</ScaleCrop>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Heleen S</dc:creator>
  <cp:keywords/>
  <dc:description/>
  <cp:lastModifiedBy>Heleen S</cp:lastModifiedBy>
  <cp:revision>99</cp:revision>
  <dcterms:created xsi:type="dcterms:W3CDTF">2026-10-05T07:05:00Z</dcterms:created>
  <dcterms:modified xsi:type="dcterms:W3CDTF">2026-10-05T08:45:00Z</dcterms:modified>
</cp:coreProperties>
</file>