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CAD9" w14:textId="1FDCA582" w:rsidR="004209D5" w:rsidRPr="004209D5" w:rsidRDefault="004209D5">
      <w:pPr>
        <w:rPr>
          <w:rFonts w:ascii="GoudyOlSt BT" w:hAnsi="GoudyOlSt BT"/>
          <w:b/>
          <w:sz w:val="32"/>
        </w:rPr>
      </w:pPr>
      <w:r>
        <w:rPr>
          <w:rFonts w:ascii="GoudyOlSt BT" w:hAnsi="GoudyOlSt BT"/>
          <w:b/>
          <w:noProof/>
          <w:sz w:val="32"/>
          <w:lang w:eastAsia="nl-NL"/>
        </w:rPr>
        <w:drawing>
          <wp:anchor distT="0" distB="0" distL="114300" distR="114300" simplePos="0" relativeHeight="251658240" behindDoc="0" locked="0" layoutInCell="1" allowOverlap="1" wp14:anchorId="28BCB215" wp14:editId="4AD3046D">
            <wp:simplePos x="0" y="0"/>
            <wp:positionH relativeFrom="margin">
              <wp:align>right</wp:align>
            </wp:positionH>
            <wp:positionV relativeFrom="paragraph">
              <wp:posOffset>-528320</wp:posOffset>
            </wp:positionV>
            <wp:extent cx="552450" cy="971550"/>
            <wp:effectExtent l="0" t="0" r="0" b="0"/>
            <wp:wrapNone/>
            <wp:docPr id="1" name="Afbeelding 0" descr="NGK-Logo-beeldm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K-Logo-beeldmer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899">
        <w:rPr>
          <w:rFonts w:ascii="GoudyOlSt BT" w:hAnsi="GoudyOlSt BT"/>
          <w:b/>
          <w:noProof/>
          <w:sz w:val="32"/>
          <w:lang w:eastAsia="nl-NL"/>
        </w:rPr>
        <w:t xml:space="preserve">AKTE </w:t>
      </w:r>
      <w:r w:rsidR="00010CE1">
        <w:rPr>
          <w:rFonts w:ascii="GoudyOlSt BT" w:hAnsi="GoudyOlSt BT"/>
          <w:b/>
          <w:noProof/>
          <w:sz w:val="32"/>
          <w:lang w:eastAsia="nl-NL"/>
        </w:rPr>
        <w:t xml:space="preserve">LANDELIJKE </w:t>
      </w:r>
      <w:r w:rsidR="00B6634D">
        <w:rPr>
          <w:rFonts w:ascii="GoudyOlSt BT" w:hAnsi="GoudyOlSt BT"/>
          <w:b/>
          <w:noProof/>
          <w:sz w:val="32"/>
          <w:lang w:eastAsia="nl-NL"/>
        </w:rPr>
        <w:t>PREEKBEVOEGDHEID</w:t>
      </w:r>
    </w:p>
    <w:p w14:paraId="0C52BE6D" w14:textId="77777777" w:rsidR="004209D5" w:rsidRDefault="004209D5">
      <w:pPr>
        <w:rPr>
          <w:rFonts w:ascii="GoudyOlSt BT" w:hAnsi="GoudyOlSt BT"/>
          <w:sz w:val="28"/>
        </w:rPr>
      </w:pPr>
    </w:p>
    <w:p w14:paraId="47F97AF2" w14:textId="5A0F80FD" w:rsidR="009609F2" w:rsidRDefault="00365D8A" w:rsidP="00303153">
      <w:pPr>
        <w:spacing w:after="0"/>
        <w:rPr>
          <w:rFonts w:ascii="GoudyOlSt BT" w:hAnsi="GoudyOlSt BT"/>
          <w:sz w:val="28"/>
        </w:rPr>
      </w:pPr>
      <w:r w:rsidRPr="004209D5">
        <w:rPr>
          <w:rFonts w:ascii="GoudyOlSt BT" w:hAnsi="GoudyOlSt BT"/>
          <w:sz w:val="28"/>
        </w:rPr>
        <w:t xml:space="preserve">De regionale vergadering </w:t>
      </w:r>
      <w:r w:rsidR="00010CE1">
        <w:rPr>
          <w:rFonts w:ascii="GoudyOlSt BT" w:hAnsi="GoudyOlSt BT"/>
          <w:i/>
          <w:color w:val="EE0000"/>
          <w:sz w:val="28"/>
        </w:rPr>
        <w:t>naam</w:t>
      </w:r>
      <w:r w:rsidR="004209D5" w:rsidRPr="00A33590">
        <w:rPr>
          <w:rFonts w:ascii="GoudyOlSt BT" w:hAnsi="GoudyOlSt BT"/>
          <w:i/>
          <w:color w:val="EE0000"/>
          <w:sz w:val="28"/>
        </w:rPr>
        <w:t xml:space="preserve"> </w:t>
      </w:r>
      <w:r w:rsidRPr="004209D5">
        <w:rPr>
          <w:rFonts w:ascii="GoudyOlSt BT" w:hAnsi="GoudyOlSt BT"/>
          <w:sz w:val="28"/>
        </w:rPr>
        <w:t xml:space="preserve">van de Nederlandse Gereformeerde Kerken, bijeen op </w:t>
      </w:r>
      <w:r w:rsidR="00DD425F" w:rsidRPr="00A33590">
        <w:rPr>
          <w:rFonts w:ascii="GoudyOlSt BT" w:hAnsi="GoudyOlSt BT"/>
          <w:i/>
          <w:color w:val="EE0000"/>
          <w:sz w:val="28"/>
        </w:rPr>
        <w:t>datum</w:t>
      </w:r>
      <w:r w:rsidRPr="004209D5">
        <w:rPr>
          <w:rFonts w:ascii="GoudyOlSt BT" w:hAnsi="GoudyOlSt BT"/>
          <w:sz w:val="28"/>
        </w:rPr>
        <w:t xml:space="preserve"> te </w:t>
      </w:r>
      <w:r w:rsidR="00010CE1">
        <w:rPr>
          <w:rFonts w:ascii="GoudyOlSt BT" w:hAnsi="GoudyOlSt BT"/>
          <w:i/>
          <w:color w:val="EE0000"/>
          <w:sz w:val="28"/>
        </w:rPr>
        <w:t>plaatsnaam</w:t>
      </w:r>
      <w:r w:rsidR="004209D5">
        <w:rPr>
          <w:rFonts w:ascii="GoudyOlSt BT" w:hAnsi="GoudyOlSt BT"/>
          <w:i/>
          <w:sz w:val="28"/>
        </w:rPr>
        <w:t>,</w:t>
      </w:r>
      <w:r w:rsidRPr="004209D5">
        <w:rPr>
          <w:rFonts w:ascii="GoudyOlSt BT" w:hAnsi="GoudyOlSt BT"/>
          <w:sz w:val="28"/>
        </w:rPr>
        <w:t xml:space="preserve"> heeft volgens de daarvoor geldende </w:t>
      </w:r>
      <w:r w:rsidR="004209D5">
        <w:rPr>
          <w:rFonts w:ascii="GoudyOlSt BT" w:hAnsi="GoudyOlSt BT"/>
          <w:sz w:val="28"/>
        </w:rPr>
        <w:t xml:space="preserve">kerkelijke </w:t>
      </w:r>
      <w:r w:rsidRPr="004209D5">
        <w:rPr>
          <w:rFonts w:ascii="GoudyOlSt BT" w:hAnsi="GoudyOlSt BT"/>
          <w:sz w:val="28"/>
        </w:rPr>
        <w:t>regels</w:t>
      </w:r>
      <w:r w:rsidR="00DD425F">
        <w:rPr>
          <w:rFonts w:ascii="GoudyOlSt BT" w:hAnsi="GoudyOlSt BT"/>
          <w:sz w:val="28"/>
        </w:rPr>
        <w:t xml:space="preserve"> </w:t>
      </w:r>
    </w:p>
    <w:p w14:paraId="7E78AE53" w14:textId="1C3E3952" w:rsidR="009609F2" w:rsidRDefault="005C6D71" w:rsidP="009609F2">
      <w:pPr>
        <w:spacing w:after="0"/>
        <w:jc w:val="center"/>
        <w:rPr>
          <w:rFonts w:ascii="GoudyOlSt BT" w:hAnsi="GoudyOlSt BT"/>
          <w:i/>
          <w:color w:val="EE0000"/>
          <w:sz w:val="28"/>
        </w:rPr>
      </w:pPr>
      <w:r w:rsidRPr="009609F2">
        <w:rPr>
          <w:rFonts w:ascii="GoudyOlSt BT" w:hAnsi="GoudyOlSt BT"/>
          <w:i/>
          <w:color w:val="EE0000"/>
          <w:sz w:val="28"/>
        </w:rPr>
        <w:t>broede</w:t>
      </w:r>
      <w:r w:rsidR="00C92899" w:rsidRPr="009609F2">
        <w:rPr>
          <w:rFonts w:ascii="GoudyOlSt BT" w:hAnsi="GoudyOlSt BT"/>
          <w:i/>
          <w:color w:val="EE0000"/>
          <w:sz w:val="28"/>
        </w:rPr>
        <w:t xml:space="preserve">r </w:t>
      </w:r>
      <w:r w:rsidR="00010CE1">
        <w:rPr>
          <w:rFonts w:ascii="GoudyOlSt BT" w:hAnsi="GoudyOlSt BT"/>
          <w:i/>
          <w:color w:val="EE0000"/>
          <w:sz w:val="28"/>
        </w:rPr>
        <w:t>naam</w:t>
      </w:r>
      <w:r w:rsidR="00B6634D" w:rsidRPr="009609F2">
        <w:rPr>
          <w:rFonts w:ascii="GoudyOlSt BT" w:hAnsi="GoudyOlSt BT"/>
          <w:i/>
          <w:color w:val="EE0000"/>
          <w:sz w:val="28"/>
        </w:rPr>
        <w:t xml:space="preserve"> </w:t>
      </w:r>
      <w:r w:rsidR="00B6634D" w:rsidRPr="009609F2">
        <w:rPr>
          <w:rFonts w:ascii="GoudyOlSt BT" w:hAnsi="GoudyOlSt BT"/>
          <w:iCs/>
          <w:sz w:val="28"/>
        </w:rPr>
        <w:t>te</w:t>
      </w:r>
      <w:r w:rsidR="00B6634D" w:rsidRPr="009609F2">
        <w:rPr>
          <w:rFonts w:ascii="GoudyOlSt BT" w:hAnsi="GoudyOlSt BT"/>
          <w:i/>
          <w:sz w:val="28"/>
        </w:rPr>
        <w:t xml:space="preserve"> </w:t>
      </w:r>
      <w:r w:rsidR="00B6634D" w:rsidRPr="009609F2">
        <w:rPr>
          <w:rFonts w:ascii="GoudyOlSt BT" w:hAnsi="GoudyOlSt BT"/>
          <w:i/>
          <w:color w:val="EE0000"/>
          <w:sz w:val="28"/>
        </w:rPr>
        <w:t>woonplaats</w:t>
      </w:r>
    </w:p>
    <w:p w14:paraId="08842E5B" w14:textId="77777777" w:rsidR="009609F2" w:rsidRPr="009609F2" w:rsidRDefault="009609F2" w:rsidP="009609F2">
      <w:pPr>
        <w:spacing w:after="0"/>
        <w:jc w:val="center"/>
        <w:rPr>
          <w:rFonts w:ascii="GoudyOlSt BT" w:hAnsi="GoudyOlSt BT"/>
          <w:i/>
          <w:color w:val="EE0000"/>
          <w:sz w:val="28"/>
        </w:rPr>
      </w:pPr>
    </w:p>
    <w:p w14:paraId="351EC62F" w14:textId="4017C894" w:rsidR="00B6634D" w:rsidRPr="00B6634D" w:rsidRDefault="00B6634D" w:rsidP="00303153">
      <w:pPr>
        <w:spacing w:after="0"/>
        <w:rPr>
          <w:rFonts w:ascii="GoudyOlSt BT" w:hAnsi="GoudyOlSt BT"/>
          <w:iCs/>
          <w:sz w:val="28"/>
        </w:rPr>
      </w:pPr>
      <w:r w:rsidRPr="00B6634D">
        <w:rPr>
          <w:rFonts w:ascii="GoudyOlSt BT" w:hAnsi="GoudyOlSt BT"/>
          <w:iCs/>
          <w:sz w:val="28"/>
        </w:rPr>
        <w:t>onderzocht met het oog op het verlenen van</w:t>
      </w:r>
      <w:r w:rsidR="00010CE1">
        <w:rPr>
          <w:rFonts w:ascii="GoudyOlSt BT" w:hAnsi="GoudyOlSt BT"/>
          <w:iCs/>
          <w:sz w:val="28"/>
        </w:rPr>
        <w:t xml:space="preserve"> landelijke</w:t>
      </w:r>
      <w:r w:rsidRPr="00B6634D">
        <w:rPr>
          <w:rFonts w:ascii="GoudyOlSt BT" w:hAnsi="GoudyOlSt BT"/>
          <w:iCs/>
          <w:sz w:val="28"/>
        </w:rPr>
        <w:t xml:space="preserve"> preekbevoegdheid. </w:t>
      </w:r>
    </w:p>
    <w:p w14:paraId="45EDEAC4" w14:textId="77777777" w:rsidR="00B6634D" w:rsidRDefault="00B6634D" w:rsidP="00303153">
      <w:pPr>
        <w:spacing w:after="0"/>
        <w:rPr>
          <w:rFonts w:ascii="GoudyOlSt BT" w:hAnsi="GoudyOlSt BT"/>
          <w:sz w:val="28"/>
        </w:rPr>
      </w:pPr>
    </w:p>
    <w:p w14:paraId="2480AF1E" w14:textId="3E6B44DF" w:rsidR="001E7D85" w:rsidRDefault="001E7D85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Op grond van</w:t>
      </w:r>
      <w:r w:rsidR="00B6634D">
        <w:rPr>
          <w:rFonts w:ascii="GoudyOlSt BT" w:hAnsi="GoudyOlSt BT"/>
          <w:sz w:val="28"/>
        </w:rPr>
        <w:t xml:space="preserve"> een positieve beoordeling van dit onderzoek door zowel de regionale vergadering als de commissie kerkelijke onderzoeken </w:t>
      </w:r>
      <w:r>
        <w:rPr>
          <w:rFonts w:ascii="GoudyOlSt BT" w:hAnsi="GoudyOlSt BT"/>
          <w:sz w:val="28"/>
        </w:rPr>
        <w:t xml:space="preserve">heeft de vergadering besloten deze bevoegdheid te verlenen. </w:t>
      </w:r>
    </w:p>
    <w:p w14:paraId="3D021782" w14:textId="77777777" w:rsidR="001E7D85" w:rsidRDefault="001E7D85" w:rsidP="00303153">
      <w:pPr>
        <w:spacing w:after="0"/>
        <w:rPr>
          <w:rFonts w:ascii="GoudyOlSt BT" w:hAnsi="GoudyOlSt BT"/>
          <w:sz w:val="28"/>
        </w:rPr>
      </w:pPr>
    </w:p>
    <w:p w14:paraId="077CC4E5" w14:textId="1C6FA2EE" w:rsidR="009C065D" w:rsidRDefault="001E7D85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Nadat </w:t>
      </w:r>
      <w:r w:rsidRPr="00261106">
        <w:rPr>
          <w:rFonts w:ascii="GoudyOlSt BT" w:hAnsi="GoudyOlSt BT"/>
          <w:i/>
          <w:iCs/>
          <w:color w:val="EE0000"/>
          <w:sz w:val="28"/>
        </w:rPr>
        <w:t xml:space="preserve">br. </w:t>
      </w:r>
      <w:r w:rsidR="00010CE1" w:rsidRPr="00261106">
        <w:rPr>
          <w:rFonts w:ascii="GoudyOlSt BT" w:hAnsi="GoudyOlSt BT"/>
          <w:i/>
          <w:iCs/>
          <w:color w:val="EE0000"/>
          <w:sz w:val="28"/>
        </w:rPr>
        <w:t xml:space="preserve">naam </w:t>
      </w:r>
      <w:r w:rsidRPr="001E7D85">
        <w:rPr>
          <w:rFonts w:ascii="GoudyOlSt BT" w:hAnsi="GoudyOlSt BT"/>
          <w:i/>
          <w:iCs/>
          <w:color w:val="EE0000"/>
          <w:sz w:val="28"/>
        </w:rPr>
        <w:t>zijn</w:t>
      </w:r>
      <w:r w:rsidRPr="001E7D85">
        <w:rPr>
          <w:rFonts w:ascii="GoudyOlSt BT" w:hAnsi="GoudyOlSt BT"/>
          <w:color w:val="EE0000"/>
          <w:sz w:val="28"/>
        </w:rPr>
        <w:t xml:space="preserve"> </w:t>
      </w:r>
      <w:r>
        <w:rPr>
          <w:rFonts w:ascii="GoudyOlSt BT" w:hAnsi="GoudyOlSt BT"/>
          <w:sz w:val="28"/>
        </w:rPr>
        <w:t xml:space="preserve">trouw betuigd had aan het kerkelijk belijden door het verbindingsformulier te ondertekenen, heeft de vergadering </w:t>
      </w:r>
      <w:r w:rsidRPr="001E7D85">
        <w:rPr>
          <w:rFonts w:ascii="GoudyOlSt BT" w:hAnsi="GoudyOlSt BT"/>
          <w:i/>
          <w:iCs/>
          <w:color w:val="EE0000"/>
          <w:sz w:val="28"/>
        </w:rPr>
        <w:t>hem</w:t>
      </w:r>
      <w:r w:rsidRPr="001E7D85">
        <w:rPr>
          <w:rFonts w:ascii="GoudyOlSt BT" w:hAnsi="GoudyOlSt BT"/>
          <w:color w:val="EE0000"/>
          <w:sz w:val="28"/>
        </w:rPr>
        <w:t xml:space="preserve"> </w:t>
      </w:r>
      <w:r>
        <w:rPr>
          <w:rFonts w:ascii="GoudyOlSt BT" w:hAnsi="GoudyOlSt BT"/>
          <w:sz w:val="28"/>
        </w:rPr>
        <w:t xml:space="preserve">voor de termijn van twee jaar bevoegd verklaard om in de kerken het Woord van God te verkondigen. </w:t>
      </w:r>
    </w:p>
    <w:p w14:paraId="1B0C4583" w14:textId="7101FA01" w:rsidR="001E7D85" w:rsidRDefault="009609F2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Op deze bevoegdheid zijn de artikelen van de landelijke regeling B8 </w:t>
      </w:r>
      <w:r w:rsidRPr="009609F2">
        <w:rPr>
          <w:rFonts w:ascii="GoudyOlSt BT" w:hAnsi="GoudyOlSt BT"/>
          <w:i/>
          <w:iCs/>
          <w:sz w:val="28"/>
        </w:rPr>
        <w:t>bijzondere preekbevoegdheid</w:t>
      </w:r>
      <w:r>
        <w:rPr>
          <w:rFonts w:ascii="GoudyOlSt BT" w:hAnsi="GoudyOlSt BT"/>
          <w:sz w:val="28"/>
        </w:rPr>
        <w:t xml:space="preserve"> van toepassing.</w:t>
      </w:r>
      <w:r w:rsidR="009C065D" w:rsidRPr="009C065D">
        <w:rPr>
          <w:rFonts w:ascii="GoudyOlSt BT" w:hAnsi="GoudyOlSt BT"/>
          <w:sz w:val="28"/>
        </w:rPr>
        <w:t xml:space="preserve"> </w:t>
      </w:r>
      <w:r w:rsidR="009C065D">
        <w:rPr>
          <w:rFonts w:ascii="GoudyOlSt BT" w:hAnsi="GoudyOlSt BT"/>
          <w:sz w:val="28"/>
        </w:rPr>
        <w:t>Ze houdt geen bevoegdheid in om de sacramenten te bedienen of ambtsdragers te bevestigen.</w:t>
      </w:r>
      <w:r w:rsidR="009C065D">
        <w:rPr>
          <w:rFonts w:ascii="GoudyOlSt BT" w:hAnsi="GoudyOlSt BT"/>
          <w:sz w:val="28"/>
        </w:rPr>
        <w:br/>
      </w:r>
    </w:p>
    <w:p w14:paraId="3523F8E1" w14:textId="2EA86BA0" w:rsidR="004209D5" w:rsidRDefault="00303153" w:rsidP="00A33590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In de regionale vergadering is gebeden </w:t>
      </w:r>
      <w:r w:rsidR="004209D5">
        <w:rPr>
          <w:rFonts w:ascii="GoudyOlSt BT" w:hAnsi="GoudyOlSt BT"/>
          <w:sz w:val="28"/>
        </w:rPr>
        <w:t xml:space="preserve">dat de Heer van de kerk </w:t>
      </w:r>
      <w:r w:rsidR="009609F2">
        <w:rPr>
          <w:rFonts w:ascii="GoudyOlSt BT" w:hAnsi="GoudyOlSt BT"/>
          <w:iCs/>
          <w:color w:val="000000" w:themeColor="text1"/>
          <w:sz w:val="28"/>
        </w:rPr>
        <w:t xml:space="preserve">de Woordverkondiging door </w:t>
      </w:r>
      <w:r w:rsidR="009609F2" w:rsidRPr="009609F2">
        <w:rPr>
          <w:rFonts w:ascii="GoudyOlSt BT" w:hAnsi="GoudyOlSt BT"/>
          <w:iCs/>
          <w:color w:val="EE0000"/>
          <w:sz w:val="28"/>
        </w:rPr>
        <w:t xml:space="preserve">br. </w:t>
      </w:r>
      <w:r w:rsidR="00010CE1">
        <w:rPr>
          <w:rFonts w:ascii="GoudyOlSt BT" w:hAnsi="GoudyOlSt BT"/>
          <w:iCs/>
          <w:color w:val="EE0000"/>
          <w:sz w:val="28"/>
        </w:rPr>
        <w:t>naam</w:t>
      </w:r>
      <w:r w:rsidR="00DD425F" w:rsidRPr="009609F2">
        <w:rPr>
          <w:rFonts w:ascii="GoudyOlSt BT" w:hAnsi="GoudyOlSt BT"/>
          <w:color w:val="EE0000"/>
          <w:sz w:val="28"/>
        </w:rPr>
        <w:t xml:space="preserve"> </w:t>
      </w:r>
      <w:r w:rsidR="00125396">
        <w:rPr>
          <w:rFonts w:ascii="GoudyOlSt BT" w:hAnsi="GoudyOlSt BT"/>
          <w:sz w:val="28"/>
        </w:rPr>
        <w:t xml:space="preserve">zal </w:t>
      </w:r>
      <w:r>
        <w:rPr>
          <w:rFonts w:ascii="GoudyOlSt BT" w:hAnsi="GoudyOlSt BT"/>
          <w:sz w:val="28"/>
        </w:rPr>
        <w:t>zegenen</w:t>
      </w:r>
      <w:r w:rsidR="00125396">
        <w:rPr>
          <w:rFonts w:ascii="GoudyOlSt BT" w:hAnsi="GoudyOlSt BT"/>
          <w:sz w:val="28"/>
        </w:rPr>
        <w:t>.</w:t>
      </w:r>
    </w:p>
    <w:p w14:paraId="444B1661" w14:textId="77777777" w:rsidR="00B81C9C" w:rsidRDefault="00B81C9C">
      <w:pPr>
        <w:rPr>
          <w:rFonts w:ascii="GoudyOlSt BT" w:hAnsi="GoudyOlSt BT"/>
          <w:sz w:val="28"/>
        </w:rPr>
      </w:pPr>
    </w:p>
    <w:p w14:paraId="400F920D" w14:textId="7B715EBF" w:rsidR="004209D5" w:rsidRDefault="00B81C9C">
      <w:pPr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N</w:t>
      </w:r>
      <w:r w:rsidR="004209D5">
        <w:rPr>
          <w:rFonts w:ascii="GoudyOlSt BT" w:hAnsi="GoudyOlSt BT"/>
          <w:sz w:val="28"/>
        </w:rPr>
        <w:t>amens de regionale vergadering,</w:t>
      </w:r>
    </w:p>
    <w:p w14:paraId="59611468" w14:textId="24ADD04F" w:rsidR="004209D5" w:rsidRDefault="004209D5">
      <w:pPr>
        <w:rPr>
          <w:rFonts w:ascii="GoudyOlSt BT" w:hAnsi="GoudyOlSt BT"/>
          <w:sz w:val="28"/>
        </w:rPr>
      </w:pPr>
    </w:p>
    <w:p w14:paraId="7C58CBD2" w14:textId="77777777" w:rsidR="004209D5" w:rsidRDefault="004209D5">
      <w:pPr>
        <w:rPr>
          <w:rFonts w:ascii="GoudyOlSt BT" w:hAnsi="GoudyOlSt BT"/>
          <w:sz w:val="28"/>
        </w:rPr>
      </w:pPr>
    </w:p>
    <w:p w14:paraId="759022A9" w14:textId="71B0E3B8" w:rsidR="00BE5244" w:rsidRDefault="004209D5">
      <w:pPr>
        <w:rPr>
          <w:rFonts w:ascii="GoudyOlSt BT" w:hAnsi="GoudyOlSt BT"/>
          <w:sz w:val="28"/>
        </w:rPr>
      </w:pPr>
      <w:r w:rsidRPr="00A33590">
        <w:rPr>
          <w:rFonts w:ascii="GoudyOlSt BT" w:hAnsi="GoudyOlSt BT"/>
          <w:i/>
          <w:color w:val="EE0000"/>
          <w:sz w:val="28"/>
        </w:rPr>
        <w:t>naam 1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Pr="00A33590">
        <w:rPr>
          <w:rFonts w:ascii="GoudyOlSt BT" w:hAnsi="GoudyOlSt BT"/>
          <w:i/>
          <w:color w:val="EE0000"/>
          <w:sz w:val="28"/>
        </w:rPr>
        <w:t xml:space="preserve">naam </w:t>
      </w:r>
      <w:r w:rsidR="00BE5244" w:rsidRPr="00A33590">
        <w:rPr>
          <w:rFonts w:ascii="GoudyOlSt BT" w:hAnsi="GoudyOlSt BT"/>
          <w:i/>
          <w:color w:val="EE0000"/>
          <w:sz w:val="28"/>
        </w:rPr>
        <w:t xml:space="preserve"> </w:t>
      </w:r>
      <w:r w:rsidRPr="00A33590">
        <w:rPr>
          <w:rFonts w:ascii="GoudyOlSt BT" w:hAnsi="GoudyOlSt BT"/>
          <w:i/>
          <w:color w:val="EE0000"/>
          <w:sz w:val="28"/>
        </w:rPr>
        <w:t>2</w:t>
      </w:r>
      <w:r w:rsidRPr="00A33590">
        <w:rPr>
          <w:rFonts w:ascii="GoudyOlSt BT" w:hAnsi="GoudyOlSt BT"/>
          <w:i/>
          <w:color w:val="EE0000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Pr="004209D5">
        <w:rPr>
          <w:rFonts w:ascii="GoudyOlSt BT" w:hAnsi="GoudyOlSt BT"/>
          <w:i/>
          <w:sz w:val="28"/>
        </w:rPr>
        <w:br/>
      </w:r>
      <w:r>
        <w:rPr>
          <w:rFonts w:ascii="GoudyOlSt BT" w:hAnsi="GoudyOlSt BT"/>
          <w:sz w:val="28"/>
        </w:rPr>
        <w:t>voorzitter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>secretaris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</w:p>
    <w:p w14:paraId="358E9279" w14:textId="77777777" w:rsidR="00BE5244" w:rsidRDefault="00BE5244">
      <w:pPr>
        <w:rPr>
          <w:rFonts w:ascii="GoudyOlSt BT" w:hAnsi="GoudyOlSt BT"/>
          <w:sz w:val="28"/>
        </w:rPr>
      </w:pPr>
    </w:p>
    <w:p w14:paraId="39960725" w14:textId="35BD6CE3" w:rsidR="004209D5" w:rsidRDefault="00261106">
      <w:pPr>
        <w:rPr>
          <w:rFonts w:ascii="GoudyOlSt BT" w:hAnsi="GoudyOlSt BT"/>
          <w:i/>
          <w:color w:val="EE0000"/>
          <w:sz w:val="28"/>
        </w:rPr>
      </w:pPr>
      <w:r>
        <w:rPr>
          <w:rFonts w:ascii="GoudyOlSt BT" w:hAnsi="GoudyOlSt BT"/>
          <w:i/>
          <w:color w:val="EE0000"/>
          <w:sz w:val="28"/>
        </w:rPr>
        <w:t>plaatsnaam</w:t>
      </w:r>
      <w:r w:rsidR="004209D5" w:rsidRPr="00A33590">
        <w:rPr>
          <w:rFonts w:ascii="GoudyOlSt BT" w:hAnsi="GoudyOlSt BT"/>
          <w:i/>
          <w:color w:val="EE0000"/>
          <w:sz w:val="28"/>
        </w:rPr>
        <w:t xml:space="preserve">, </w:t>
      </w:r>
      <w:r w:rsidR="00DD425F" w:rsidRPr="00A33590">
        <w:rPr>
          <w:rFonts w:ascii="GoudyOlSt BT" w:hAnsi="GoudyOlSt BT"/>
          <w:i/>
          <w:color w:val="EE0000"/>
          <w:sz w:val="28"/>
        </w:rPr>
        <w:t>datum</w:t>
      </w:r>
    </w:p>
    <w:p w14:paraId="48454AB2" w14:textId="77777777" w:rsidR="009C065D" w:rsidRPr="00A33590" w:rsidRDefault="009C065D">
      <w:pPr>
        <w:rPr>
          <w:rFonts w:ascii="GoudyOlSt BT" w:hAnsi="GoudyOlSt BT"/>
          <w:i/>
          <w:color w:val="EE0000"/>
          <w:sz w:val="28"/>
        </w:rPr>
      </w:pPr>
    </w:p>
    <w:p w14:paraId="3822C3C2" w14:textId="1129BCDB" w:rsidR="005F1A80" w:rsidRPr="005C6D71" w:rsidRDefault="00A33590">
      <w:pPr>
        <w:rPr>
          <w:rFonts w:ascii="GoudyOlSt BT" w:hAnsi="GoudyOlSt BT"/>
          <w:i/>
          <w:sz w:val="24"/>
        </w:rPr>
      </w:pPr>
      <w:r>
        <w:rPr>
          <w:rFonts w:ascii="GoudyOlSt BT" w:hAnsi="GoudyOlSt BT"/>
          <w:i/>
          <w:sz w:val="24"/>
        </w:rPr>
        <w:t xml:space="preserve">Deze akte wordt in tweevoud ondertekend. Eén akte is voor de </w:t>
      </w:r>
      <w:r w:rsidR="009C065D">
        <w:rPr>
          <w:rFonts w:ascii="GoudyOlSt BT" w:hAnsi="GoudyOlSt BT"/>
          <w:i/>
          <w:sz w:val="24"/>
        </w:rPr>
        <w:t>preekbevoegde.</w:t>
      </w:r>
    </w:p>
    <w:sectPr w:rsidR="005F1A80" w:rsidRPr="005C6D71" w:rsidSect="005C6D7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A"/>
    <w:rsid w:val="00010CE1"/>
    <w:rsid w:val="00023592"/>
    <w:rsid w:val="00125396"/>
    <w:rsid w:val="001E7D85"/>
    <w:rsid w:val="00261106"/>
    <w:rsid w:val="003001ED"/>
    <w:rsid w:val="00303153"/>
    <w:rsid w:val="00365D8A"/>
    <w:rsid w:val="003A18C4"/>
    <w:rsid w:val="004209D5"/>
    <w:rsid w:val="005B7284"/>
    <w:rsid w:val="005C6D71"/>
    <w:rsid w:val="005F1A80"/>
    <w:rsid w:val="00664F10"/>
    <w:rsid w:val="006D4A6E"/>
    <w:rsid w:val="008755B9"/>
    <w:rsid w:val="009609F2"/>
    <w:rsid w:val="009C065D"/>
    <w:rsid w:val="00A33590"/>
    <w:rsid w:val="00A87E44"/>
    <w:rsid w:val="00B30EF5"/>
    <w:rsid w:val="00B6634D"/>
    <w:rsid w:val="00B74A8B"/>
    <w:rsid w:val="00B81C9C"/>
    <w:rsid w:val="00BE5244"/>
    <w:rsid w:val="00C405AA"/>
    <w:rsid w:val="00C92899"/>
    <w:rsid w:val="00D3161F"/>
    <w:rsid w:val="00D4398F"/>
    <w:rsid w:val="00DD425F"/>
    <w:rsid w:val="00DE3A4C"/>
    <w:rsid w:val="00EB70EC"/>
    <w:rsid w:val="00EC665F"/>
    <w:rsid w:val="00F07F75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BF6"/>
  <w15:docId w15:val="{D0353AAA-FD7B-417C-A8E5-748E67A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E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01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001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01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01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0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Vreugdenhil</cp:lastModifiedBy>
  <cp:revision>3</cp:revision>
  <dcterms:created xsi:type="dcterms:W3CDTF">2026-03-24T14:14:00Z</dcterms:created>
  <dcterms:modified xsi:type="dcterms:W3CDTF">2026-03-31T13:58:00Z</dcterms:modified>
</cp:coreProperties>
</file>