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552D" w14:textId="7CC3A332" w:rsidR="0094417A" w:rsidRDefault="00626C60">
      <w:r>
        <w:t>13 januari 2024</w:t>
      </w:r>
    </w:p>
    <w:p w14:paraId="45FA974F" w14:textId="713A09CC" w:rsidR="00F6706E" w:rsidRPr="003E6B91" w:rsidRDefault="0087000B" w:rsidP="00AB536D">
      <w:pPr>
        <w:pStyle w:val="Kop1"/>
        <w:rPr>
          <w:lang w:val="nl-NL"/>
        </w:rPr>
      </w:pPr>
      <w:r>
        <w:rPr>
          <w:lang w:val="nl-NL"/>
        </w:rPr>
        <w:t xml:space="preserve">Over </w:t>
      </w:r>
      <w:r w:rsidR="009B21E2">
        <w:rPr>
          <w:lang w:val="nl-NL"/>
        </w:rPr>
        <w:t>d</w:t>
      </w:r>
      <w:r w:rsidR="006C2377">
        <w:rPr>
          <w:lang w:val="nl-NL"/>
        </w:rPr>
        <w:t>ovenpastoraat</w:t>
      </w:r>
      <w:r w:rsidR="00536D4B">
        <w:rPr>
          <w:lang w:val="nl-NL"/>
        </w:rPr>
        <w:t xml:space="preserve"> en </w:t>
      </w:r>
      <w:r w:rsidR="009B21E2">
        <w:rPr>
          <w:lang w:val="nl-NL"/>
        </w:rPr>
        <w:t>misbruik in de kerk</w:t>
      </w:r>
    </w:p>
    <w:p w14:paraId="216EAB76" w14:textId="7F465EC1" w:rsidR="00F6706E" w:rsidRDefault="00626C60">
      <w:r>
        <w:t xml:space="preserve">Dovenpastor ds. Kees Smit verzorgt de dagopening in stijl, in gebarentaal. Hij leest over de man die </w:t>
      </w:r>
      <w:r w:rsidR="00F6706E">
        <w:t xml:space="preserve">doof was en door Jezus van zijn doofheid genezen werd. Zijn meditatie doet hij zwijgend in gebarentaal. </w:t>
      </w:r>
      <w:r w:rsidR="002B093A">
        <w:t xml:space="preserve">Hij benoemt daarbij dat horen en verstaan verschillende dingen zijn. </w:t>
      </w:r>
      <w:r w:rsidR="00F6706E">
        <w:t>Een stemtolk spreekt voor de afgevaardigden de woorden uit. De afgevaardigden leren gebaren bij het tweede couplet van het lied ‘Samen in de naam van Jezus’ en brengen dat al gebarend ten gehore</w:t>
      </w:r>
      <w:r w:rsidR="00AB536D">
        <w:t>.</w:t>
      </w:r>
    </w:p>
    <w:p w14:paraId="44188FEB" w14:textId="77777777" w:rsidR="00832574" w:rsidRDefault="00F6706E">
      <w:r>
        <w:t>Ds. Jaap Boerma</w:t>
      </w:r>
      <w:r w:rsidR="00AB536D">
        <w:t xml:space="preserve">, voorzitter van de commissie dovenpastoraat en voormalig dovenpredikant, </w:t>
      </w:r>
      <w:r w:rsidR="00602190">
        <w:t xml:space="preserve">leidt de bespreking van het rapport in. Er is vanuit de vergadering veel waardering voor het werk van de commissie en </w:t>
      </w:r>
      <w:r w:rsidR="00AC61A0">
        <w:t xml:space="preserve">van </w:t>
      </w:r>
      <w:r w:rsidR="00602190">
        <w:t>de dovenpastor</w:t>
      </w:r>
      <w:r w:rsidR="000D71AE">
        <w:t>. In</w:t>
      </w:r>
      <w:r w:rsidR="00862C50">
        <w:t xml:space="preserve"> de bespreking van het rapport gaat het onder meer over </w:t>
      </w:r>
      <w:r w:rsidR="00677061">
        <w:t>identiteitsvragen</w:t>
      </w:r>
      <w:r w:rsidR="00677061">
        <w:t xml:space="preserve"> en over </w:t>
      </w:r>
      <w:r w:rsidR="000D71AE">
        <w:t xml:space="preserve">de </w:t>
      </w:r>
      <w:r w:rsidR="0083240D">
        <w:t>e</w:t>
      </w:r>
      <w:r w:rsidR="00D536FE">
        <w:t xml:space="preserve">mancipatie van doven. </w:t>
      </w:r>
      <w:r w:rsidR="00F72050">
        <w:t>De commissie krijgt mandaat om haar waardevolle werk voort te zetten</w:t>
      </w:r>
      <w:r w:rsidR="00B17DED">
        <w:t>.</w:t>
      </w:r>
      <w:r w:rsidR="00A3712C">
        <w:t xml:space="preserve"> </w:t>
      </w:r>
    </w:p>
    <w:p w14:paraId="2D82BC41" w14:textId="5BA84253" w:rsidR="006657BA" w:rsidRDefault="008E7115" w:rsidP="00535774">
      <w:r>
        <w:t>Het werk van d</w:t>
      </w:r>
      <w:r w:rsidR="009E1C2A">
        <w:t xml:space="preserve">e </w:t>
      </w:r>
      <w:r w:rsidR="009E1C2A" w:rsidRPr="00A9550A">
        <w:rPr>
          <w:b/>
          <w:bCs/>
        </w:rPr>
        <w:t>Commissie seksueel misbruik in kerkelijke relaties</w:t>
      </w:r>
      <w:r w:rsidR="009E1C2A">
        <w:t xml:space="preserve"> </w:t>
      </w:r>
      <w:r w:rsidR="00B61BA2">
        <w:t xml:space="preserve">heeft </w:t>
      </w:r>
      <w:r w:rsidR="00E72E1B">
        <w:t xml:space="preserve">van de vorige synode </w:t>
      </w:r>
      <w:r w:rsidR="00B61BA2">
        <w:t xml:space="preserve">ook als </w:t>
      </w:r>
      <w:r w:rsidR="00535774">
        <w:t xml:space="preserve">opdracht gekregen om </w:t>
      </w:r>
      <w:r w:rsidR="00535774">
        <w:t>te onderzoeken welke mogelijkheden er zijn om, zo mogelijk</w:t>
      </w:r>
      <w:r w:rsidR="00535774">
        <w:t xml:space="preserve"> </w:t>
      </w:r>
      <w:r w:rsidR="00535774">
        <w:t xml:space="preserve">samen met de kerken die aan het </w:t>
      </w:r>
      <w:r w:rsidR="00535774" w:rsidRPr="00BE0355">
        <w:rPr>
          <w:b/>
          <w:bCs/>
        </w:rPr>
        <w:t xml:space="preserve">Meldpunt </w:t>
      </w:r>
      <w:r w:rsidR="00BE0355" w:rsidRPr="00BE0355">
        <w:rPr>
          <w:b/>
          <w:bCs/>
        </w:rPr>
        <w:t>s</w:t>
      </w:r>
      <w:r w:rsidR="00535774" w:rsidRPr="00BE0355">
        <w:rPr>
          <w:b/>
          <w:bCs/>
        </w:rPr>
        <w:t xml:space="preserve">eksueel </w:t>
      </w:r>
      <w:r w:rsidR="00BE0355" w:rsidRPr="00BE0355">
        <w:rPr>
          <w:b/>
          <w:bCs/>
        </w:rPr>
        <w:t>m</w:t>
      </w:r>
      <w:r w:rsidR="00535774" w:rsidRPr="00BE0355">
        <w:rPr>
          <w:b/>
          <w:bCs/>
        </w:rPr>
        <w:t>isbruik</w:t>
      </w:r>
      <w:r w:rsidR="00535774">
        <w:t xml:space="preserve"> zijn verbonden, te werken aan</w:t>
      </w:r>
      <w:r w:rsidR="00535774">
        <w:t xml:space="preserve"> </w:t>
      </w:r>
      <w:r w:rsidR="00535774">
        <w:t>bewustzijn, preventie en aanpak rondom het thema machtsmisbruik, en daarover met voorstellen te</w:t>
      </w:r>
      <w:r w:rsidR="00535774">
        <w:t xml:space="preserve"> </w:t>
      </w:r>
      <w:r w:rsidR="00535774">
        <w:t>komen</w:t>
      </w:r>
      <w:r w:rsidR="00535774">
        <w:t>. Commissievoorzitter ds.</w:t>
      </w:r>
      <w:r w:rsidR="00315B27">
        <w:t xml:space="preserve"> Frank Schneider</w:t>
      </w:r>
      <w:r w:rsidR="00B61BA2">
        <w:t xml:space="preserve"> </w:t>
      </w:r>
      <w:r w:rsidR="00535774">
        <w:t xml:space="preserve">leidt de bespreking van het onderwerp machtsmisbruik in </w:t>
      </w:r>
      <w:r w:rsidR="00E72E1B">
        <w:t xml:space="preserve">de kerk in met </w:t>
      </w:r>
      <w:r w:rsidR="00B61BA2">
        <w:t>een casus over machtsmisbruik</w:t>
      </w:r>
      <w:r w:rsidR="003829C3">
        <w:t xml:space="preserve">. Hij schenkt aandacht </w:t>
      </w:r>
      <w:r w:rsidR="00323DAD">
        <w:t xml:space="preserve">factoren die zonder dat we ons er altijd van bewust zijn </w:t>
      </w:r>
      <w:r w:rsidR="00E57BF0">
        <w:t xml:space="preserve">machtsongelijkheid met zich meebrengen. </w:t>
      </w:r>
      <w:r w:rsidR="00BE0355">
        <w:br/>
      </w:r>
      <w:r w:rsidR="003D2390">
        <w:t xml:space="preserve">Marianne </w:t>
      </w:r>
      <w:proofErr w:type="spellStart"/>
      <w:r w:rsidR="00FB776A">
        <w:t>Bronsveld</w:t>
      </w:r>
      <w:proofErr w:type="spellEnd"/>
      <w:r w:rsidR="00FB776A">
        <w:t xml:space="preserve"> </w:t>
      </w:r>
      <w:r w:rsidR="003D2390">
        <w:t xml:space="preserve">van het </w:t>
      </w:r>
      <w:r w:rsidR="003D2390" w:rsidRPr="00BE0355">
        <w:t>Meldpunt seksueel misbruik</w:t>
      </w:r>
      <w:r w:rsidR="003D2390">
        <w:t xml:space="preserve"> </w:t>
      </w:r>
      <w:r w:rsidR="004E51C9">
        <w:t>vertelt over het werk van het meldpunt, dat in het afgelopen jaar 90 meldingen heeft ontvangen</w:t>
      </w:r>
      <w:r w:rsidR="00F51077">
        <w:t>, niet alleen over seksueel misbruik, maar bijvoorbeeld ook over huiselijk geweld. Vaak zijn het vertrouwenspersonen of kerkenraadsleden die contact opnemen met het meldpunt</w:t>
      </w:r>
      <w:r w:rsidR="00607485">
        <w:t>, soms ook slachtoffers</w:t>
      </w:r>
      <w:r w:rsidR="00F51077">
        <w:t xml:space="preserve">. </w:t>
      </w:r>
      <w:r w:rsidR="00C41DC6">
        <w:t xml:space="preserve">Een </w:t>
      </w:r>
      <w:r w:rsidR="00607485">
        <w:t xml:space="preserve">casus </w:t>
      </w:r>
      <w:r w:rsidR="009A1EEF">
        <w:t xml:space="preserve"> over een vrouw die </w:t>
      </w:r>
      <w:r w:rsidR="00BA61FD">
        <w:t>het</w:t>
      </w:r>
      <w:r w:rsidR="009A1EEF">
        <w:t xml:space="preserve"> Meldpunt </w:t>
      </w:r>
      <w:r w:rsidR="00BA61FD">
        <w:t xml:space="preserve">belt met een heftig, persoonlijk verhaal </w:t>
      </w:r>
      <w:r w:rsidR="00C41DC6">
        <w:t>helpt de afgevaardigden om zich in te leven in de taak</w:t>
      </w:r>
      <w:r w:rsidR="009A1EEF">
        <w:t xml:space="preserve"> van</w:t>
      </w:r>
      <w:r w:rsidR="00C41DC6">
        <w:t xml:space="preserve"> een </w:t>
      </w:r>
      <w:r w:rsidR="00BA61FD">
        <w:t>meldpunt</w:t>
      </w:r>
      <w:r w:rsidR="00C41DC6">
        <w:t>medewerker.</w:t>
      </w:r>
      <w:r w:rsidR="007F43E2">
        <w:t xml:space="preserve"> Mw. </w:t>
      </w:r>
      <w:proofErr w:type="spellStart"/>
      <w:r w:rsidR="007F43E2">
        <w:t>Bronsveld</w:t>
      </w:r>
      <w:proofErr w:type="spellEnd"/>
      <w:r w:rsidR="007F43E2">
        <w:t xml:space="preserve"> </w:t>
      </w:r>
      <w:r w:rsidR="00E24D76">
        <w:t>benoemt een</w:t>
      </w:r>
      <w:r w:rsidR="007F43E2">
        <w:t xml:space="preserve"> aantal</w:t>
      </w:r>
      <w:r w:rsidR="00E24D76">
        <w:t xml:space="preserve"> richtlijnen en aandachtspunten bij zo’n eerste contact.</w:t>
      </w:r>
      <w:r w:rsidR="00B263F6">
        <w:br/>
      </w:r>
      <w:r w:rsidR="004C1D7A">
        <w:t>Tijdens de</w:t>
      </w:r>
      <w:r w:rsidR="006D135C">
        <w:t xml:space="preserve"> </w:t>
      </w:r>
      <w:r w:rsidR="004C1D7A">
        <w:t xml:space="preserve">bespreking </w:t>
      </w:r>
      <w:r w:rsidR="00E968CE">
        <w:t xml:space="preserve">van de twee rapporten van de commissie </w:t>
      </w:r>
      <w:r w:rsidR="00530277">
        <w:t>gaat het onder meer over</w:t>
      </w:r>
      <w:r w:rsidR="004C1D7A">
        <w:t xml:space="preserve"> samenwerking </w:t>
      </w:r>
      <w:r w:rsidR="00A25C42">
        <w:t xml:space="preserve">van </w:t>
      </w:r>
      <w:r w:rsidR="004C1D7A">
        <w:t>vertrouwenspersonen in de regio</w:t>
      </w:r>
      <w:r w:rsidR="00530277">
        <w:t xml:space="preserve"> en over t</w:t>
      </w:r>
      <w:r w:rsidR="00A25C42">
        <w:t xml:space="preserve">oerusting vertrouwenspersonen, </w:t>
      </w:r>
      <w:r w:rsidR="00530277">
        <w:t xml:space="preserve">over </w:t>
      </w:r>
      <w:r w:rsidR="00A25C42">
        <w:t>doorverwijzing naar slachtofferhulp en aangifte bij de politie</w:t>
      </w:r>
      <w:r w:rsidR="000A7255">
        <w:t>. Aandacht in een kerkdienst (b</w:t>
      </w:r>
      <w:r w:rsidR="0066086F">
        <w:t>ijvoorbeeld</w:t>
      </w:r>
      <w:r w:rsidR="000A7255">
        <w:t xml:space="preserve"> </w:t>
      </w:r>
      <w:r w:rsidR="009A12AF">
        <w:t xml:space="preserve">n.a.v. het verhaal over </w:t>
      </w:r>
      <w:proofErr w:type="spellStart"/>
      <w:r w:rsidR="000A7255">
        <w:t>Amnon</w:t>
      </w:r>
      <w:proofErr w:type="spellEnd"/>
      <w:r w:rsidR="000A7255">
        <w:t xml:space="preserve"> en Tamar)</w:t>
      </w:r>
      <w:r w:rsidR="009A12AF">
        <w:t xml:space="preserve"> kan veel effect hebben in een gemeente, zeker als er na afloop ruimte is voor gesprek en nazorg</w:t>
      </w:r>
      <w:r w:rsidR="0066086F">
        <w:t xml:space="preserve">. Op de website van het meldpunt zijn preekschetsen beschikbaar. </w:t>
      </w:r>
      <w:r w:rsidR="006F241E">
        <w:t>Het</w:t>
      </w:r>
      <w:r w:rsidR="00494B38">
        <w:t xml:space="preserve"> zou voor elke </w:t>
      </w:r>
      <w:r w:rsidR="00B263F6">
        <w:t>formele aanstelling</w:t>
      </w:r>
      <w:r w:rsidR="00494B38">
        <w:t xml:space="preserve"> in de kerk normaal moeten zijn om een </w:t>
      </w:r>
      <w:r w:rsidR="00B2372D">
        <w:t xml:space="preserve">verklaring omtrent gedrag over te leggen. </w:t>
      </w:r>
      <w:r w:rsidR="00B2489C">
        <w:t xml:space="preserve">Het meldpunt </w:t>
      </w:r>
      <w:r w:rsidR="005113BA">
        <w:t xml:space="preserve">misbruik </w:t>
      </w:r>
      <w:r w:rsidR="00B2489C">
        <w:t>is precies dat: een meldpun</w:t>
      </w:r>
      <w:r w:rsidR="00E15F01">
        <w:t>t. Dat betekent dat het beperkte bevoegdheden heeft</w:t>
      </w:r>
      <w:r w:rsidR="005113BA">
        <w:t xml:space="preserve">, maar die taak oefenen </w:t>
      </w:r>
      <w:r w:rsidR="006F241E">
        <w:t>z</w:t>
      </w:r>
      <w:r w:rsidR="005113BA">
        <w:t>e serieus en professioneel uit</w:t>
      </w:r>
      <w:r w:rsidR="00E968CE">
        <w:t xml:space="preserve"> en is daarmee beslist waardevol</w:t>
      </w:r>
      <w:r w:rsidR="005113BA">
        <w:t>.</w:t>
      </w:r>
      <w:r w:rsidR="006F241E">
        <w:t xml:space="preserve"> De invoering van een verplichte </w:t>
      </w:r>
      <w:r w:rsidR="001A03E2">
        <w:t xml:space="preserve">Verklaring omtrent gedrag en </w:t>
      </w:r>
      <w:r w:rsidR="00AB2257">
        <w:t xml:space="preserve">een </w:t>
      </w:r>
      <w:r w:rsidR="001A03E2">
        <w:t xml:space="preserve">gedragscode </w:t>
      </w:r>
      <w:r w:rsidR="003833AB">
        <w:t>zijn middelen die weerstand kunnen oproepen</w:t>
      </w:r>
      <w:r w:rsidR="00AB2257">
        <w:t xml:space="preserve"> in een gemeente; de commissie kan daarbij adviseren</w:t>
      </w:r>
      <w:r w:rsidR="003833AB">
        <w:t xml:space="preserve">. </w:t>
      </w:r>
      <w:r w:rsidR="00D03934">
        <w:t>De</w:t>
      </w:r>
      <w:r w:rsidR="00E968CE">
        <w:t xml:space="preserve"> in het rapport </w:t>
      </w:r>
      <w:r w:rsidR="00D03934">
        <w:t>van de commissie</w:t>
      </w:r>
      <w:r w:rsidR="006F241E">
        <w:t xml:space="preserve"> seksueel misbruik</w:t>
      </w:r>
      <w:r w:rsidR="00D03934">
        <w:t xml:space="preserve"> </w:t>
      </w:r>
      <w:r w:rsidR="006D358C">
        <w:t xml:space="preserve">voorgestelde besluiten </w:t>
      </w:r>
      <w:r w:rsidR="006F241E">
        <w:t>worden met algemene stemmen aangenomen</w:t>
      </w:r>
      <w:r w:rsidR="00AB2257">
        <w:t xml:space="preserve">. </w:t>
      </w:r>
    </w:p>
    <w:p w14:paraId="6FABA5BE" w14:textId="26409AEF" w:rsidR="00AB2257" w:rsidRDefault="00360E6A" w:rsidP="00332222">
      <w:r>
        <w:lastRenderedPageBreak/>
        <w:t>Als het gaat over machtsmisbruik</w:t>
      </w:r>
      <w:r w:rsidR="002608A3">
        <w:t xml:space="preserve"> is het belangrijk dat </w:t>
      </w:r>
      <w:r w:rsidR="00796FAE">
        <w:t>er bewustwording komt van het risico daar</w:t>
      </w:r>
      <w:r w:rsidR="0009257A">
        <w:t xml:space="preserve">op bij </w:t>
      </w:r>
      <w:r w:rsidR="002608A3">
        <w:t>predikanten en andere mensen in de kerk</w:t>
      </w:r>
      <w:r w:rsidR="0009257A">
        <w:t xml:space="preserve"> in bepaalde posities.</w:t>
      </w:r>
      <w:r w:rsidR="0037066D">
        <w:t xml:space="preserve"> </w:t>
      </w:r>
      <w:r w:rsidR="00332222">
        <w:t xml:space="preserve">Daar is in de opleiding aandacht voor en betrokkenen kunnen gebruik maken van trainingen. Ook de </w:t>
      </w:r>
      <w:r w:rsidR="006D358C">
        <w:t xml:space="preserve">besluiten uit de </w:t>
      </w:r>
      <w:r w:rsidR="00332222">
        <w:t xml:space="preserve">bijlage bij het commissierapport die gaat over machtsmisbruik wordt met algemene stemmen en onder dank voor het werk aangenomen. </w:t>
      </w:r>
      <w:r w:rsidR="00382D8F">
        <w:t xml:space="preserve"> </w:t>
      </w:r>
    </w:p>
    <w:p w14:paraId="0AEE3147" w14:textId="4917B894" w:rsidR="006D644E" w:rsidRDefault="009B21E2" w:rsidP="00332222">
      <w:r>
        <w:t xml:space="preserve">De middagvergadering wordt </w:t>
      </w:r>
      <w:r w:rsidR="00F6697C">
        <w:t>ingeleid door d</w:t>
      </w:r>
      <w:r w:rsidR="00B90400">
        <w:t xml:space="preserve">e </w:t>
      </w:r>
      <w:r w:rsidR="00B90400" w:rsidRPr="00B90400">
        <w:rPr>
          <w:b/>
          <w:bCs/>
        </w:rPr>
        <w:t xml:space="preserve">Commissie </w:t>
      </w:r>
      <w:r w:rsidR="00B90400" w:rsidRPr="00B90400">
        <w:rPr>
          <w:b/>
          <w:bCs/>
        </w:rPr>
        <w:t>diversiteit en werkwijze synode</w:t>
      </w:r>
      <w:r w:rsidR="0027068C" w:rsidRPr="008C1E75">
        <w:t xml:space="preserve">, die vandaag het onderwerp diversiteit </w:t>
      </w:r>
      <w:r w:rsidR="008C1E75" w:rsidRPr="008C1E75">
        <w:t>onder de aandacht wil brengen</w:t>
      </w:r>
      <w:r w:rsidR="00CA728C" w:rsidRPr="008C1E75">
        <w:t>.</w:t>
      </w:r>
      <w:r w:rsidR="00CA728C">
        <w:t xml:space="preserve"> Mw. </w:t>
      </w:r>
      <w:proofErr w:type="spellStart"/>
      <w:r w:rsidR="00CA728C">
        <w:t>Minella</w:t>
      </w:r>
      <w:proofErr w:type="spellEnd"/>
      <w:r w:rsidR="00CA728C">
        <w:t xml:space="preserve"> van Bergeijk</w:t>
      </w:r>
      <w:r w:rsidR="00FB6C6D">
        <w:t xml:space="preserve">, </w:t>
      </w:r>
      <w:r w:rsidR="00AC029E">
        <w:t xml:space="preserve">lid van de commissie en in het dagelijks leven </w:t>
      </w:r>
      <w:r w:rsidR="009F6F14">
        <w:t xml:space="preserve">relatiemanager bij het </w:t>
      </w:r>
      <w:r w:rsidR="005D062B">
        <w:t>W</w:t>
      </w:r>
      <w:r w:rsidR="009F6F14">
        <w:t>ereldmuseum</w:t>
      </w:r>
      <w:r w:rsidR="005D062B">
        <w:t xml:space="preserve"> Amsterdam</w:t>
      </w:r>
      <w:r w:rsidR="00031466">
        <w:t xml:space="preserve">, </w:t>
      </w:r>
      <w:r w:rsidR="007258AC">
        <w:t xml:space="preserve">laat de </w:t>
      </w:r>
      <w:r w:rsidR="004C5221">
        <w:t xml:space="preserve">afgevaardigden </w:t>
      </w:r>
      <w:r w:rsidR="007258AC">
        <w:t>kijken in de spiegel van de tijd</w:t>
      </w:r>
      <w:r w:rsidR="0051509F">
        <w:t xml:space="preserve">. </w:t>
      </w:r>
      <w:r w:rsidR="00B7004C">
        <w:t>Zi</w:t>
      </w:r>
      <w:r w:rsidR="00B7004C" w:rsidRPr="00B7004C">
        <w:t xml:space="preserve">en </w:t>
      </w:r>
      <w:r w:rsidR="00B7004C">
        <w:t xml:space="preserve">we in en </w:t>
      </w:r>
      <w:r w:rsidR="00B7004C" w:rsidRPr="00B7004C">
        <w:t>buiten de kerk mensen die wellicht anders zijn dan wij, en nemen we hun vragen en zorgen mee naar de synode?</w:t>
      </w:r>
      <w:r w:rsidR="00D75756">
        <w:br/>
      </w:r>
      <w:r w:rsidR="00202523">
        <w:t>Om het onderwerp</w:t>
      </w:r>
      <w:r w:rsidR="00B7004C">
        <w:t xml:space="preserve"> dichterbij te brengen</w:t>
      </w:r>
      <w:r w:rsidR="00202523">
        <w:t xml:space="preserve"> gebruikt de commissie een werkvorm. </w:t>
      </w:r>
      <w:r w:rsidR="00D75756">
        <w:t>D</w:t>
      </w:r>
      <w:r w:rsidR="00BB0576">
        <w:t xml:space="preserve">e afgevaardigden </w:t>
      </w:r>
      <w:r w:rsidR="00CC33CF">
        <w:t xml:space="preserve">krijgen </w:t>
      </w:r>
      <w:r w:rsidR="008D57D0">
        <w:t xml:space="preserve">de gelegenheid om te reageren op </w:t>
      </w:r>
      <w:r w:rsidR="00CC33CF">
        <w:t xml:space="preserve">profielen </w:t>
      </w:r>
      <w:r w:rsidR="008D57D0">
        <w:t xml:space="preserve">en beschrijvingen </w:t>
      </w:r>
      <w:r w:rsidR="00CC33CF">
        <w:t>van personen</w:t>
      </w:r>
      <w:r w:rsidR="008D57D0">
        <w:t>, vanuit twee vragen: (1) w</w:t>
      </w:r>
      <w:r w:rsidR="006D644E">
        <w:t>elke onderwerpen</w:t>
      </w:r>
      <w:r w:rsidR="00CC33CF">
        <w:t xml:space="preserve"> of</w:t>
      </w:r>
      <w:r w:rsidR="006D644E">
        <w:t xml:space="preserve"> thema’s zijn relevant voor deze personen, </w:t>
      </w:r>
      <w:r w:rsidR="008D57D0">
        <w:t xml:space="preserve">en </w:t>
      </w:r>
      <w:r w:rsidR="006D644E">
        <w:t>(hoe</w:t>
      </w:r>
      <w:r w:rsidR="008D57D0">
        <w:t>)</w:t>
      </w:r>
      <w:r w:rsidR="006D644E">
        <w:t xml:space="preserve"> bereike</w:t>
      </w:r>
      <w:r w:rsidR="008D57D0">
        <w:t xml:space="preserve">n die thema’s de synode, en (2) </w:t>
      </w:r>
      <w:r w:rsidR="00D405FD">
        <w:t>hoe</w:t>
      </w:r>
      <w:r w:rsidR="006D644E">
        <w:t xml:space="preserve"> hoor je als afgevaardigde de stem, zorgen, verdriet, hoop van deze personen</w:t>
      </w:r>
      <w:r w:rsidR="00D405FD">
        <w:t xml:space="preserve"> en in hoeverre neem je die mee in je besluitvorming? </w:t>
      </w:r>
      <w:r w:rsidR="007E5878">
        <w:t xml:space="preserve">De commissie neemt de uitkomsten van de werkvorm mee in haar overwegingen. </w:t>
      </w:r>
    </w:p>
    <w:p w14:paraId="2AEF5EB7" w14:textId="4AF7ECAF" w:rsidR="002D5C11" w:rsidRDefault="00633FAB" w:rsidP="00EB49D3">
      <w:r>
        <w:t xml:space="preserve">In de bespreking </w:t>
      </w:r>
      <w:r w:rsidR="0095090F">
        <w:t xml:space="preserve">van </w:t>
      </w:r>
      <w:r w:rsidR="00EB49D3">
        <w:t xml:space="preserve">de inhoud van en voorstellen in </w:t>
      </w:r>
      <w:r w:rsidR="0095090F">
        <w:t xml:space="preserve">het voorlopige commissierapport </w:t>
      </w:r>
      <w:r>
        <w:t xml:space="preserve">gaat het gesprek over </w:t>
      </w:r>
      <w:r w:rsidR="002D63FD">
        <w:t xml:space="preserve">de breedte van het onderwerp diversiteit, over de urgentie en relevantie ervan maar ook over de realiteit van hoe de synode </w:t>
      </w:r>
      <w:r w:rsidR="003F2B34">
        <w:t xml:space="preserve">nu </w:t>
      </w:r>
      <w:r w:rsidR="002D63FD">
        <w:t xml:space="preserve">is samengesteld en functioneert. </w:t>
      </w:r>
      <w:r w:rsidR="002E5AD3">
        <w:t xml:space="preserve">De commissie </w:t>
      </w:r>
      <w:r w:rsidR="00D36D98">
        <w:t>zal haar werkzaamheden vervolgen en haar winst doen met de input van</w:t>
      </w:r>
      <w:r w:rsidR="00C613B8">
        <w:t>uit</w:t>
      </w:r>
      <w:r w:rsidR="00D36D98">
        <w:t xml:space="preserve"> de vergadering. </w:t>
      </w:r>
    </w:p>
    <w:p w14:paraId="7B208A0B" w14:textId="026D8E4F" w:rsidR="00EB49D3" w:rsidRDefault="00EB49D3" w:rsidP="00EB49D3">
      <w:r>
        <w:t xml:space="preserve">De afsluiting van deze vergaderdag wordt verzorgd door </w:t>
      </w:r>
      <w:r w:rsidR="007F4A0D">
        <w:t xml:space="preserve">tweede preses </w:t>
      </w:r>
      <w:r>
        <w:t xml:space="preserve">Rudi de Graaf. </w:t>
      </w:r>
    </w:p>
    <w:sectPr w:rsidR="00EB49D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60"/>
    <w:rsid w:val="00031466"/>
    <w:rsid w:val="00031652"/>
    <w:rsid w:val="000366C7"/>
    <w:rsid w:val="00040835"/>
    <w:rsid w:val="000678D9"/>
    <w:rsid w:val="00085C62"/>
    <w:rsid w:val="0009257A"/>
    <w:rsid w:val="000A7255"/>
    <w:rsid w:val="000C5062"/>
    <w:rsid w:val="000D71AE"/>
    <w:rsid w:val="000F3C75"/>
    <w:rsid w:val="00185951"/>
    <w:rsid w:val="00193CAE"/>
    <w:rsid w:val="001950D4"/>
    <w:rsid w:val="00196A16"/>
    <w:rsid w:val="001A03E2"/>
    <w:rsid w:val="00202523"/>
    <w:rsid w:val="00237620"/>
    <w:rsid w:val="002608A3"/>
    <w:rsid w:val="0027068C"/>
    <w:rsid w:val="0027511B"/>
    <w:rsid w:val="00276EAC"/>
    <w:rsid w:val="00284F24"/>
    <w:rsid w:val="002869EA"/>
    <w:rsid w:val="00291BD9"/>
    <w:rsid w:val="002B093A"/>
    <w:rsid w:val="002D5C11"/>
    <w:rsid w:val="002D63FD"/>
    <w:rsid w:val="002E5AD3"/>
    <w:rsid w:val="00315B27"/>
    <w:rsid w:val="00323D97"/>
    <w:rsid w:val="00323DAD"/>
    <w:rsid w:val="00332222"/>
    <w:rsid w:val="00360E6A"/>
    <w:rsid w:val="0037066D"/>
    <w:rsid w:val="003829C3"/>
    <w:rsid w:val="00382D8F"/>
    <w:rsid w:val="003833AB"/>
    <w:rsid w:val="00397029"/>
    <w:rsid w:val="003C1B23"/>
    <w:rsid w:val="003D2390"/>
    <w:rsid w:val="003E3126"/>
    <w:rsid w:val="003E6B91"/>
    <w:rsid w:val="003F2B34"/>
    <w:rsid w:val="0041638A"/>
    <w:rsid w:val="004203C2"/>
    <w:rsid w:val="00437688"/>
    <w:rsid w:val="00494B38"/>
    <w:rsid w:val="004C1672"/>
    <w:rsid w:val="004C1D7A"/>
    <w:rsid w:val="004C5221"/>
    <w:rsid w:val="004E51C9"/>
    <w:rsid w:val="005113BA"/>
    <w:rsid w:val="0051509F"/>
    <w:rsid w:val="00530277"/>
    <w:rsid w:val="00535774"/>
    <w:rsid w:val="00536D4B"/>
    <w:rsid w:val="00574675"/>
    <w:rsid w:val="005A517B"/>
    <w:rsid w:val="005D062B"/>
    <w:rsid w:val="00602190"/>
    <w:rsid w:val="00607485"/>
    <w:rsid w:val="00625671"/>
    <w:rsid w:val="00626C60"/>
    <w:rsid w:val="00633FAB"/>
    <w:rsid w:val="0066086F"/>
    <w:rsid w:val="00660EE5"/>
    <w:rsid w:val="00661F39"/>
    <w:rsid w:val="00663EE1"/>
    <w:rsid w:val="006657BA"/>
    <w:rsid w:val="006747FF"/>
    <w:rsid w:val="00677061"/>
    <w:rsid w:val="006C2377"/>
    <w:rsid w:val="006D135C"/>
    <w:rsid w:val="006D358C"/>
    <w:rsid w:val="006D644E"/>
    <w:rsid w:val="006F241E"/>
    <w:rsid w:val="00713F16"/>
    <w:rsid w:val="007258AC"/>
    <w:rsid w:val="00726ADC"/>
    <w:rsid w:val="00731A68"/>
    <w:rsid w:val="00773B53"/>
    <w:rsid w:val="00796FAE"/>
    <w:rsid w:val="007B28F8"/>
    <w:rsid w:val="007E5878"/>
    <w:rsid w:val="007F43E2"/>
    <w:rsid w:val="007F4A0D"/>
    <w:rsid w:val="0083240D"/>
    <w:rsid w:val="00832574"/>
    <w:rsid w:val="00862C50"/>
    <w:rsid w:val="0087000B"/>
    <w:rsid w:val="008708D5"/>
    <w:rsid w:val="0087795E"/>
    <w:rsid w:val="008C1E75"/>
    <w:rsid w:val="008D3A58"/>
    <w:rsid w:val="008D57D0"/>
    <w:rsid w:val="008D6879"/>
    <w:rsid w:val="008E7115"/>
    <w:rsid w:val="009025AA"/>
    <w:rsid w:val="0090701B"/>
    <w:rsid w:val="00915F84"/>
    <w:rsid w:val="0094417A"/>
    <w:rsid w:val="0095090F"/>
    <w:rsid w:val="00966E1E"/>
    <w:rsid w:val="009714EF"/>
    <w:rsid w:val="00977AEA"/>
    <w:rsid w:val="009A12AF"/>
    <w:rsid w:val="009A1EEF"/>
    <w:rsid w:val="009B21E2"/>
    <w:rsid w:val="009B7632"/>
    <w:rsid w:val="009D7B34"/>
    <w:rsid w:val="009E1C2A"/>
    <w:rsid w:val="009F6F14"/>
    <w:rsid w:val="009F770F"/>
    <w:rsid w:val="00A2522F"/>
    <w:rsid w:val="00A25C42"/>
    <w:rsid w:val="00A30515"/>
    <w:rsid w:val="00A35E17"/>
    <w:rsid w:val="00A3712C"/>
    <w:rsid w:val="00A9550A"/>
    <w:rsid w:val="00AB2257"/>
    <w:rsid w:val="00AB536D"/>
    <w:rsid w:val="00AC029E"/>
    <w:rsid w:val="00AC61A0"/>
    <w:rsid w:val="00AE594C"/>
    <w:rsid w:val="00B14368"/>
    <w:rsid w:val="00B17DED"/>
    <w:rsid w:val="00B2372D"/>
    <w:rsid w:val="00B2489C"/>
    <w:rsid w:val="00B263F6"/>
    <w:rsid w:val="00B53639"/>
    <w:rsid w:val="00B550A7"/>
    <w:rsid w:val="00B61BA2"/>
    <w:rsid w:val="00B7004C"/>
    <w:rsid w:val="00B72948"/>
    <w:rsid w:val="00B87CB8"/>
    <w:rsid w:val="00B90400"/>
    <w:rsid w:val="00BA61FD"/>
    <w:rsid w:val="00BB0576"/>
    <w:rsid w:val="00BB7C43"/>
    <w:rsid w:val="00BE0355"/>
    <w:rsid w:val="00BF5FD9"/>
    <w:rsid w:val="00C16EB4"/>
    <w:rsid w:val="00C41DC6"/>
    <w:rsid w:val="00C4225B"/>
    <w:rsid w:val="00C613B8"/>
    <w:rsid w:val="00CA728C"/>
    <w:rsid w:val="00CB0B22"/>
    <w:rsid w:val="00CC33CF"/>
    <w:rsid w:val="00CD45CD"/>
    <w:rsid w:val="00CD4F5E"/>
    <w:rsid w:val="00CE3E8D"/>
    <w:rsid w:val="00D03934"/>
    <w:rsid w:val="00D228E6"/>
    <w:rsid w:val="00D36D98"/>
    <w:rsid w:val="00D405FD"/>
    <w:rsid w:val="00D536FE"/>
    <w:rsid w:val="00D75756"/>
    <w:rsid w:val="00D864B4"/>
    <w:rsid w:val="00DD3A47"/>
    <w:rsid w:val="00E15F01"/>
    <w:rsid w:val="00E2261C"/>
    <w:rsid w:val="00E24D76"/>
    <w:rsid w:val="00E57BF0"/>
    <w:rsid w:val="00E71C21"/>
    <w:rsid w:val="00E72E1B"/>
    <w:rsid w:val="00E968CE"/>
    <w:rsid w:val="00EB49D3"/>
    <w:rsid w:val="00EC1AAF"/>
    <w:rsid w:val="00EE2C44"/>
    <w:rsid w:val="00EF0EF0"/>
    <w:rsid w:val="00F37C35"/>
    <w:rsid w:val="00F51077"/>
    <w:rsid w:val="00F6697C"/>
    <w:rsid w:val="00F6706E"/>
    <w:rsid w:val="00F71360"/>
    <w:rsid w:val="00F72050"/>
    <w:rsid w:val="00FB6C6D"/>
    <w:rsid w:val="00FB776A"/>
    <w:rsid w:val="00FD5DF4"/>
    <w:rsid w:val="00FE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842A"/>
  <w15:chartTrackingRefBased/>
  <w15:docId w15:val="{AFF259ED-79F9-435C-BDF3-7385CBB9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6879"/>
    <w:rPr>
      <w:rFonts w:ascii="Tahoma" w:hAnsi="Tahoma"/>
      <w:lang w:val="nl-NL"/>
    </w:rPr>
  </w:style>
  <w:style w:type="paragraph" w:styleId="Kop1">
    <w:name w:val="heading 1"/>
    <w:basedOn w:val="Standaard"/>
    <w:next w:val="Standaard"/>
    <w:link w:val="Kop1Char"/>
    <w:uiPriority w:val="9"/>
    <w:qFormat/>
    <w:rsid w:val="008D6879"/>
    <w:pPr>
      <w:keepNext/>
      <w:keepLines/>
      <w:spacing w:before="120" w:after="120" w:line="276" w:lineRule="auto"/>
      <w:outlineLvl w:val="0"/>
    </w:pPr>
    <w:rPr>
      <w:rFonts w:eastAsiaTheme="majorEastAsia" w:cstheme="majorBidi"/>
      <w:bCs/>
      <w:color w:val="390F26" w:themeColor="accent1" w:themeShade="BF"/>
      <w:sz w:val="28"/>
      <w:szCs w:val="28"/>
      <w:lang w:val="en-US"/>
    </w:rPr>
  </w:style>
  <w:style w:type="paragraph" w:styleId="Kop2">
    <w:name w:val="heading 2"/>
    <w:basedOn w:val="Standaard"/>
    <w:next w:val="Standaard"/>
    <w:link w:val="Kop2Char"/>
    <w:uiPriority w:val="9"/>
    <w:unhideWhenUsed/>
    <w:qFormat/>
    <w:rsid w:val="008D6879"/>
    <w:pPr>
      <w:keepNext/>
      <w:keepLines/>
      <w:spacing w:before="40" w:after="0" w:line="276" w:lineRule="auto"/>
      <w:outlineLvl w:val="1"/>
    </w:pPr>
    <w:rPr>
      <w:rFonts w:eastAsiaTheme="majorEastAsia" w:cstheme="majorBidi"/>
      <w:color w:val="390F26" w:themeColor="accent1" w:themeShade="BF"/>
      <w:sz w:val="26"/>
      <w:szCs w:val="26"/>
      <w:lang w:val="en-US"/>
    </w:rPr>
  </w:style>
  <w:style w:type="paragraph" w:styleId="Kop3">
    <w:name w:val="heading 3"/>
    <w:basedOn w:val="Standaard"/>
    <w:next w:val="Standaard"/>
    <w:link w:val="Kop3Char"/>
    <w:uiPriority w:val="9"/>
    <w:unhideWhenUsed/>
    <w:qFormat/>
    <w:rsid w:val="008D6879"/>
    <w:pPr>
      <w:keepNext/>
      <w:keepLines/>
      <w:spacing w:before="40" w:after="0" w:line="276" w:lineRule="auto"/>
      <w:outlineLvl w:val="2"/>
    </w:pPr>
    <w:rPr>
      <w:rFonts w:eastAsiaTheme="majorEastAsia" w:cstheme="majorBidi"/>
      <w:color w:val="390F26" w:themeColor="accent1" w:themeShade="BF"/>
      <w:szCs w:val="24"/>
      <w:lang w:val="en-US"/>
    </w:rPr>
  </w:style>
  <w:style w:type="paragraph" w:styleId="Kop4">
    <w:name w:val="heading 4"/>
    <w:basedOn w:val="Standaard"/>
    <w:next w:val="Standaard"/>
    <w:link w:val="Kop4Char"/>
    <w:uiPriority w:val="9"/>
    <w:unhideWhenUsed/>
    <w:qFormat/>
    <w:rsid w:val="008D6879"/>
    <w:pPr>
      <w:keepNext/>
      <w:keepLines/>
      <w:spacing w:before="40" w:after="0"/>
      <w:outlineLvl w:val="3"/>
    </w:pPr>
    <w:rPr>
      <w:rFonts w:ascii="Calibri Light" w:eastAsiaTheme="majorEastAsia" w:hAnsi="Calibri Light" w:cstheme="majorBidi"/>
      <w:i/>
      <w:iCs/>
      <w:color w:val="388DAE" w:themeColor="accent5" w:themeShade="BF"/>
      <w:sz w:val="25"/>
      <w:szCs w:val="25"/>
    </w:rPr>
  </w:style>
  <w:style w:type="paragraph" w:styleId="Kop5">
    <w:name w:val="heading 5"/>
    <w:basedOn w:val="Standaard"/>
    <w:next w:val="Standaard"/>
    <w:link w:val="Kop5Char"/>
    <w:uiPriority w:val="9"/>
    <w:semiHidden/>
    <w:unhideWhenUsed/>
    <w:qFormat/>
    <w:rsid w:val="008D6879"/>
    <w:pPr>
      <w:keepNext/>
      <w:keepLines/>
      <w:spacing w:before="40" w:after="0"/>
      <w:outlineLvl w:val="4"/>
    </w:pPr>
    <w:rPr>
      <w:rFonts w:asciiTheme="majorHAnsi" w:eastAsiaTheme="majorEastAsia" w:hAnsiTheme="majorHAnsi" w:cstheme="majorBidi"/>
      <w:i/>
      <w:iCs/>
      <w:color w:val="481831" w:themeColor="accent2" w:themeShade="80"/>
      <w:sz w:val="24"/>
      <w:szCs w:val="24"/>
    </w:rPr>
  </w:style>
  <w:style w:type="paragraph" w:styleId="Kop6">
    <w:name w:val="heading 6"/>
    <w:basedOn w:val="Standaard"/>
    <w:next w:val="Standaard"/>
    <w:link w:val="Kop6Char"/>
    <w:uiPriority w:val="9"/>
    <w:semiHidden/>
    <w:unhideWhenUsed/>
    <w:qFormat/>
    <w:rsid w:val="008D6879"/>
    <w:pPr>
      <w:keepNext/>
      <w:keepLines/>
      <w:spacing w:before="40" w:after="0"/>
      <w:outlineLvl w:val="5"/>
    </w:pPr>
    <w:rPr>
      <w:rFonts w:asciiTheme="majorHAnsi" w:eastAsiaTheme="majorEastAsia" w:hAnsiTheme="majorHAnsi" w:cstheme="majorBidi"/>
      <w:i/>
      <w:iCs/>
      <w:color w:val="20304E" w:themeColor="accent6" w:themeShade="80"/>
      <w:sz w:val="23"/>
      <w:szCs w:val="23"/>
    </w:rPr>
  </w:style>
  <w:style w:type="paragraph" w:styleId="Kop7">
    <w:name w:val="heading 7"/>
    <w:basedOn w:val="Standaard"/>
    <w:next w:val="Standaard"/>
    <w:link w:val="Kop7Char"/>
    <w:uiPriority w:val="9"/>
    <w:semiHidden/>
    <w:unhideWhenUsed/>
    <w:qFormat/>
    <w:rsid w:val="008D6879"/>
    <w:pPr>
      <w:keepNext/>
      <w:keepLines/>
      <w:spacing w:before="40" w:after="0"/>
      <w:outlineLvl w:val="6"/>
    </w:pPr>
    <w:rPr>
      <w:rFonts w:asciiTheme="majorHAnsi" w:eastAsiaTheme="majorEastAsia" w:hAnsiTheme="majorHAnsi" w:cstheme="majorBidi"/>
      <w:color w:val="260A1A" w:themeColor="accent1" w:themeShade="80"/>
    </w:rPr>
  </w:style>
  <w:style w:type="paragraph" w:styleId="Kop8">
    <w:name w:val="heading 8"/>
    <w:basedOn w:val="Standaard"/>
    <w:next w:val="Standaard"/>
    <w:link w:val="Kop8Char"/>
    <w:uiPriority w:val="9"/>
    <w:semiHidden/>
    <w:unhideWhenUsed/>
    <w:qFormat/>
    <w:rsid w:val="008D6879"/>
    <w:pPr>
      <w:keepNext/>
      <w:keepLines/>
      <w:spacing w:before="40" w:after="0"/>
      <w:outlineLvl w:val="7"/>
    </w:pPr>
    <w:rPr>
      <w:rFonts w:asciiTheme="majorHAnsi" w:eastAsiaTheme="majorEastAsia" w:hAnsiTheme="majorHAnsi" w:cstheme="majorBidi"/>
      <w:color w:val="481831" w:themeColor="accent2" w:themeShade="80"/>
      <w:sz w:val="21"/>
      <w:szCs w:val="21"/>
    </w:rPr>
  </w:style>
  <w:style w:type="paragraph" w:styleId="Kop9">
    <w:name w:val="heading 9"/>
    <w:basedOn w:val="Standaard"/>
    <w:next w:val="Standaard"/>
    <w:link w:val="Kop9Char"/>
    <w:uiPriority w:val="9"/>
    <w:semiHidden/>
    <w:unhideWhenUsed/>
    <w:qFormat/>
    <w:rsid w:val="008D6879"/>
    <w:pPr>
      <w:keepNext/>
      <w:keepLines/>
      <w:spacing w:before="40" w:after="0"/>
      <w:outlineLvl w:val="8"/>
    </w:pPr>
    <w:rPr>
      <w:rFonts w:asciiTheme="majorHAnsi" w:eastAsiaTheme="majorEastAsia" w:hAnsiTheme="majorHAnsi" w:cstheme="majorBidi"/>
      <w:color w:val="20304E" w:themeColor="accent6"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879"/>
    <w:pPr>
      <w:spacing w:after="0" w:line="240" w:lineRule="auto"/>
    </w:pPr>
    <w:rPr>
      <w:rFonts w:ascii="Tahoma" w:hAnsi="Tahoma"/>
    </w:rPr>
  </w:style>
  <w:style w:type="paragraph" w:customStyle="1" w:styleId="Stijl1">
    <w:name w:val="Stijl1"/>
    <w:basedOn w:val="Geenafstand"/>
    <w:autoRedefine/>
    <w:rsid w:val="008D6879"/>
  </w:style>
  <w:style w:type="character" w:customStyle="1" w:styleId="Kop1Char">
    <w:name w:val="Kop 1 Char"/>
    <w:basedOn w:val="Standaardalinea-lettertype"/>
    <w:link w:val="Kop1"/>
    <w:uiPriority w:val="9"/>
    <w:rsid w:val="008D6879"/>
    <w:rPr>
      <w:rFonts w:ascii="Tahoma" w:eastAsiaTheme="majorEastAsia" w:hAnsi="Tahoma" w:cstheme="majorBidi"/>
      <w:bCs/>
      <w:color w:val="390F26" w:themeColor="accent1" w:themeShade="BF"/>
      <w:sz w:val="28"/>
      <w:szCs w:val="28"/>
    </w:rPr>
  </w:style>
  <w:style w:type="character" w:customStyle="1" w:styleId="Kop2Char">
    <w:name w:val="Kop 2 Char"/>
    <w:basedOn w:val="Standaardalinea-lettertype"/>
    <w:link w:val="Kop2"/>
    <w:uiPriority w:val="9"/>
    <w:rsid w:val="008D6879"/>
    <w:rPr>
      <w:rFonts w:ascii="Tahoma" w:eastAsiaTheme="majorEastAsia" w:hAnsi="Tahoma" w:cstheme="majorBidi"/>
      <w:color w:val="390F26" w:themeColor="accent1" w:themeShade="BF"/>
      <w:sz w:val="26"/>
      <w:szCs w:val="26"/>
    </w:rPr>
  </w:style>
  <w:style w:type="character" w:customStyle="1" w:styleId="Kop3Char">
    <w:name w:val="Kop 3 Char"/>
    <w:basedOn w:val="Standaardalinea-lettertype"/>
    <w:link w:val="Kop3"/>
    <w:uiPriority w:val="9"/>
    <w:rsid w:val="008D6879"/>
    <w:rPr>
      <w:rFonts w:ascii="Tahoma" w:eastAsiaTheme="majorEastAsia" w:hAnsi="Tahoma" w:cstheme="majorBidi"/>
      <w:color w:val="390F26" w:themeColor="accent1" w:themeShade="BF"/>
      <w:szCs w:val="24"/>
    </w:rPr>
  </w:style>
  <w:style w:type="character" w:customStyle="1" w:styleId="Kop4Char">
    <w:name w:val="Kop 4 Char"/>
    <w:basedOn w:val="Standaardalinea-lettertype"/>
    <w:link w:val="Kop4"/>
    <w:uiPriority w:val="9"/>
    <w:rsid w:val="008D6879"/>
    <w:rPr>
      <w:rFonts w:ascii="Calibri Light" w:eastAsiaTheme="majorEastAsia" w:hAnsi="Calibri Light" w:cstheme="majorBidi"/>
      <w:i/>
      <w:iCs/>
      <w:color w:val="388DAE" w:themeColor="accent5" w:themeShade="BF"/>
      <w:sz w:val="25"/>
      <w:szCs w:val="25"/>
      <w:lang w:val="nl-NL"/>
    </w:rPr>
  </w:style>
  <w:style w:type="character" w:customStyle="1" w:styleId="Kop5Char">
    <w:name w:val="Kop 5 Char"/>
    <w:basedOn w:val="Standaardalinea-lettertype"/>
    <w:link w:val="Kop5"/>
    <w:uiPriority w:val="9"/>
    <w:semiHidden/>
    <w:rsid w:val="008D6879"/>
    <w:rPr>
      <w:rFonts w:asciiTheme="majorHAnsi" w:eastAsiaTheme="majorEastAsia" w:hAnsiTheme="majorHAnsi" w:cstheme="majorBidi"/>
      <w:i/>
      <w:iCs/>
      <w:color w:val="481831" w:themeColor="accent2" w:themeShade="80"/>
      <w:sz w:val="24"/>
      <w:szCs w:val="24"/>
      <w:lang w:val="nl-NL"/>
    </w:rPr>
  </w:style>
  <w:style w:type="character" w:customStyle="1" w:styleId="Kop6Char">
    <w:name w:val="Kop 6 Char"/>
    <w:basedOn w:val="Standaardalinea-lettertype"/>
    <w:link w:val="Kop6"/>
    <w:uiPriority w:val="9"/>
    <w:semiHidden/>
    <w:rsid w:val="008D6879"/>
    <w:rPr>
      <w:rFonts w:asciiTheme="majorHAnsi" w:eastAsiaTheme="majorEastAsia" w:hAnsiTheme="majorHAnsi" w:cstheme="majorBidi"/>
      <w:i/>
      <w:iCs/>
      <w:color w:val="20304E" w:themeColor="accent6" w:themeShade="80"/>
      <w:sz w:val="23"/>
      <w:szCs w:val="23"/>
      <w:lang w:val="nl-NL"/>
    </w:rPr>
  </w:style>
  <w:style w:type="character" w:customStyle="1" w:styleId="Kop7Char">
    <w:name w:val="Kop 7 Char"/>
    <w:basedOn w:val="Standaardalinea-lettertype"/>
    <w:link w:val="Kop7"/>
    <w:uiPriority w:val="9"/>
    <w:semiHidden/>
    <w:rsid w:val="008D6879"/>
    <w:rPr>
      <w:rFonts w:asciiTheme="majorHAnsi" w:eastAsiaTheme="majorEastAsia" w:hAnsiTheme="majorHAnsi" w:cstheme="majorBidi"/>
      <w:color w:val="260A1A" w:themeColor="accent1" w:themeShade="80"/>
      <w:lang w:val="nl-NL"/>
    </w:rPr>
  </w:style>
  <w:style w:type="character" w:customStyle="1" w:styleId="Kop8Char">
    <w:name w:val="Kop 8 Char"/>
    <w:basedOn w:val="Standaardalinea-lettertype"/>
    <w:link w:val="Kop8"/>
    <w:uiPriority w:val="9"/>
    <w:semiHidden/>
    <w:rsid w:val="008D6879"/>
    <w:rPr>
      <w:rFonts w:asciiTheme="majorHAnsi" w:eastAsiaTheme="majorEastAsia" w:hAnsiTheme="majorHAnsi" w:cstheme="majorBidi"/>
      <w:color w:val="481831" w:themeColor="accent2" w:themeShade="80"/>
      <w:sz w:val="21"/>
      <w:szCs w:val="21"/>
      <w:lang w:val="nl-NL"/>
    </w:rPr>
  </w:style>
  <w:style w:type="character" w:customStyle="1" w:styleId="Kop9Char">
    <w:name w:val="Kop 9 Char"/>
    <w:basedOn w:val="Standaardalinea-lettertype"/>
    <w:link w:val="Kop9"/>
    <w:uiPriority w:val="9"/>
    <w:semiHidden/>
    <w:rsid w:val="008D6879"/>
    <w:rPr>
      <w:rFonts w:asciiTheme="majorHAnsi" w:eastAsiaTheme="majorEastAsia" w:hAnsiTheme="majorHAnsi" w:cstheme="majorBidi"/>
      <w:color w:val="20304E" w:themeColor="accent6" w:themeShade="80"/>
      <w:lang w:val="nl-NL"/>
    </w:rPr>
  </w:style>
  <w:style w:type="paragraph" w:styleId="Bijschrift">
    <w:name w:val="caption"/>
    <w:basedOn w:val="Standaard"/>
    <w:next w:val="Standaard"/>
    <w:uiPriority w:val="35"/>
    <w:semiHidden/>
    <w:unhideWhenUsed/>
    <w:qFormat/>
    <w:rsid w:val="008D6879"/>
    <w:pPr>
      <w:spacing w:line="240" w:lineRule="auto"/>
    </w:pPr>
    <w:rPr>
      <w:b/>
      <w:bCs/>
      <w:smallCaps/>
      <w:color w:val="4D1434" w:themeColor="accent1"/>
      <w:spacing w:val="6"/>
    </w:rPr>
  </w:style>
  <w:style w:type="paragraph" w:styleId="Titel">
    <w:name w:val="Title"/>
    <w:basedOn w:val="Standaard"/>
    <w:next w:val="Standaard"/>
    <w:link w:val="TitelChar"/>
    <w:uiPriority w:val="10"/>
    <w:qFormat/>
    <w:rsid w:val="008D6879"/>
    <w:pPr>
      <w:spacing w:after="0" w:line="240" w:lineRule="auto"/>
      <w:contextualSpacing/>
    </w:pPr>
    <w:rPr>
      <w:rFonts w:asciiTheme="majorHAnsi" w:eastAsiaTheme="majorEastAsia" w:hAnsiTheme="majorHAnsi" w:cstheme="majorBidi"/>
      <w:color w:val="390F26" w:themeColor="accent1" w:themeShade="BF"/>
      <w:spacing w:val="-10"/>
      <w:sz w:val="52"/>
      <w:szCs w:val="52"/>
    </w:rPr>
  </w:style>
  <w:style w:type="character" w:customStyle="1" w:styleId="TitelChar">
    <w:name w:val="Titel Char"/>
    <w:basedOn w:val="Standaardalinea-lettertype"/>
    <w:link w:val="Titel"/>
    <w:uiPriority w:val="10"/>
    <w:rsid w:val="008D6879"/>
    <w:rPr>
      <w:rFonts w:asciiTheme="majorHAnsi" w:eastAsiaTheme="majorEastAsia" w:hAnsiTheme="majorHAnsi" w:cstheme="majorBidi"/>
      <w:color w:val="390F26" w:themeColor="accent1" w:themeShade="BF"/>
      <w:spacing w:val="-10"/>
      <w:sz w:val="52"/>
      <w:szCs w:val="52"/>
      <w:lang w:val="nl-NL"/>
    </w:rPr>
  </w:style>
  <w:style w:type="paragraph" w:styleId="Ondertitel">
    <w:name w:val="Subtitle"/>
    <w:basedOn w:val="Standaard"/>
    <w:next w:val="Standaard"/>
    <w:link w:val="OndertitelChar"/>
    <w:uiPriority w:val="11"/>
    <w:qFormat/>
    <w:rsid w:val="008D6879"/>
    <w:pPr>
      <w:numPr>
        <w:ilvl w:val="1"/>
      </w:numPr>
      <w:spacing w:line="240" w:lineRule="auto"/>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8D6879"/>
    <w:rPr>
      <w:rFonts w:asciiTheme="majorHAnsi" w:eastAsiaTheme="majorEastAsia" w:hAnsiTheme="majorHAnsi" w:cstheme="majorBidi"/>
      <w:lang w:val="nl-NL"/>
    </w:rPr>
  </w:style>
  <w:style w:type="character" w:styleId="Zwaar">
    <w:name w:val="Strong"/>
    <w:basedOn w:val="Standaardalinea-lettertype"/>
    <w:uiPriority w:val="22"/>
    <w:qFormat/>
    <w:rsid w:val="008D6879"/>
    <w:rPr>
      <w:b/>
      <w:bCs/>
    </w:rPr>
  </w:style>
  <w:style w:type="character" w:styleId="Nadruk">
    <w:name w:val="Emphasis"/>
    <w:basedOn w:val="Standaardalinea-lettertype"/>
    <w:uiPriority w:val="20"/>
    <w:qFormat/>
    <w:rsid w:val="008D6879"/>
    <w:rPr>
      <w:i/>
      <w:iCs/>
    </w:rPr>
  </w:style>
  <w:style w:type="paragraph" w:styleId="Citaat">
    <w:name w:val="Quote"/>
    <w:basedOn w:val="Standaard"/>
    <w:next w:val="Standaard"/>
    <w:link w:val="CitaatChar"/>
    <w:uiPriority w:val="29"/>
    <w:qFormat/>
    <w:rsid w:val="008D6879"/>
    <w:pPr>
      <w:spacing w:before="120"/>
      <w:ind w:left="720" w:right="720"/>
      <w:jc w:val="center"/>
    </w:pPr>
    <w:rPr>
      <w:i/>
      <w:iCs/>
    </w:rPr>
  </w:style>
  <w:style w:type="character" w:customStyle="1" w:styleId="CitaatChar">
    <w:name w:val="Citaat Char"/>
    <w:basedOn w:val="Standaardalinea-lettertype"/>
    <w:link w:val="Citaat"/>
    <w:uiPriority w:val="29"/>
    <w:rsid w:val="008D6879"/>
    <w:rPr>
      <w:rFonts w:ascii="Tahoma" w:hAnsi="Tahoma"/>
      <w:i/>
      <w:iCs/>
      <w:lang w:val="nl-NL"/>
    </w:rPr>
  </w:style>
  <w:style w:type="paragraph" w:styleId="Duidelijkcitaat">
    <w:name w:val="Intense Quote"/>
    <w:basedOn w:val="Standaard"/>
    <w:next w:val="Standaard"/>
    <w:link w:val="DuidelijkcitaatChar"/>
    <w:uiPriority w:val="30"/>
    <w:qFormat/>
    <w:rsid w:val="008D6879"/>
    <w:pPr>
      <w:spacing w:before="120" w:line="300" w:lineRule="auto"/>
      <w:ind w:left="576" w:right="576"/>
      <w:jc w:val="center"/>
    </w:pPr>
    <w:rPr>
      <w:rFonts w:asciiTheme="majorHAnsi" w:eastAsiaTheme="majorEastAsia" w:hAnsiTheme="majorHAnsi" w:cstheme="majorBidi"/>
      <w:color w:val="4D1434" w:themeColor="accent1"/>
      <w:sz w:val="24"/>
      <w:szCs w:val="24"/>
    </w:rPr>
  </w:style>
  <w:style w:type="character" w:customStyle="1" w:styleId="DuidelijkcitaatChar">
    <w:name w:val="Duidelijk citaat Char"/>
    <w:basedOn w:val="Standaardalinea-lettertype"/>
    <w:link w:val="Duidelijkcitaat"/>
    <w:uiPriority w:val="30"/>
    <w:rsid w:val="008D6879"/>
    <w:rPr>
      <w:rFonts w:asciiTheme="majorHAnsi" w:eastAsiaTheme="majorEastAsia" w:hAnsiTheme="majorHAnsi" w:cstheme="majorBidi"/>
      <w:color w:val="4D1434" w:themeColor="accent1"/>
      <w:sz w:val="24"/>
      <w:szCs w:val="24"/>
      <w:lang w:val="nl-NL"/>
    </w:rPr>
  </w:style>
  <w:style w:type="character" w:styleId="Subtielebenadrukking">
    <w:name w:val="Subtle Emphasis"/>
    <w:basedOn w:val="Standaardalinea-lettertype"/>
    <w:uiPriority w:val="19"/>
    <w:qFormat/>
    <w:rsid w:val="008D6879"/>
    <w:rPr>
      <w:i/>
      <w:iCs/>
      <w:color w:val="404040" w:themeColor="text1" w:themeTint="BF"/>
    </w:rPr>
  </w:style>
  <w:style w:type="character" w:styleId="Intensievebenadrukking">
    <w:name w:val="Intense Emphasis"/>
    <w:basedOn w:val="Standaardalinea-lettertype"/>
    <w:uiPriority w:val="21"/>
    <w:qFormat/>
    <w:rsid w:val="008D6879"/>
    <w:rPr>
      <w:b w:val="0"/>
      <w:bCs w:val="0"/>
      <w:i/>
      <w:iCs/>
      <w:color w:val="4D1434" w:themeColor="accent1"/>
    </w:rPr>
  </w:style>
  <w:style w:type="character" w:styleId="Subtieleverwijzing">
    <w:name w:val="Subtle Reference"/>
    <w:basedOn w:val="Standaardalinea-lettertype"/>
    <w:uiPriority w:val="31"/>
    <w:qFormat/>
    <w:rsid w:val="008D6879"/>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8D6879"/>
    <w:rPr>
      <w:b/>
      <w:bCs/>
      <w:smallCaps/>
      <w:color w:val="4D1434" w:themeColor="accent1"/>
      <w:spacing w:val="5"/>
      <w:u w:val="single"/>
    </w:rPr>
  </w:style>
  <w:style w:type="character" w:styleId="Titelvanboek">
    <w:name w:val="Book Title"/>
    <w:basedOn w:val="Standaardalinea-lettertype"/>
    <w:uiPriority w:val="33"/>
    <w:qFormat/>
    <w:rsid w:val="008D6879"/>
    <w:rPr>
      <w:b/>
      <w:bCs/>
      <w:smallCaps/>
    </w:rPr>
  </w:style>
  <w:style w:type="paragraph" w:styleId="Kopvaninhoudsopgave">
    <w:name w:val="TOC Heading"/>
    <w:basedOn w:val="Kop1"/>
    <w:next w:val="Standaard"/>
    <w:uiPriority w:val="39"/>
    <w:semiHidden/>
    <w:unhideWhenUsed/>
    <w:qFormat/>
    <w:rsid w:val="008D6879"/>
    <w:pPr>
      <w:outlineLvl w:val="9"/>
    </w:pPr>
  </w:style>
  <w:style w:type="paragraph" w:styleId="Lijstalinea">
    <w:name w:val="List Paragraph"/>
    <w:basedOn w:val="Standaard"/>
    <w:uiPriority w:val="34"/>
    <w:qFormat/>
    <w:rsid w:val="00626C60"/>
    <w:pPr>
      <w:ind w:left="720"/>
      <w:contextualSpacing/>
    </w:pPr>
  </w:style>
  <w:style w:type="character" w:styleId="Hyperlink">
    <w:name w:val="Hyperlink"/>
    <w:basedOn w:val="Standaardalinea-lettertype"/>
    <w:uiPriority w:val="99"/>
    <w:unhideWhenUsed/>
    <w:rsid w:val="000678D9"/>
    <w:rPr>
      <w:color w:val="828282" w:themeColor="hyperlink"/>
      <w:u w:val="single"/>
    </w:rPr>
  </w:style>
  <w:style w:type="character" w:styleId="Onopgelostemelding">
    <w:name w:val="Unresolved Mention"/>
    <w:basedOn w:val="Standaardalinea-lettertype"/>
    <w:uiPriority w:val="99"/>
    <w:semiHidden/>
    <w:unhideWhenUsed/>
    <w:rsid w:val="00067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15756">
      <w:bodyDiv w:val="1"/>
      <w:marLeft w:val="0"/>
      <w:marRight w:val="0"/>
      <w:marTop w:val="0"/>
      <w:marBottom w:val="0"/>
      <w:divBdr>
        <w:top w:val="none" w:sz="0" w:space="0" w:color="auto"/>
        <w:left w:val="none" w:sz="0" w:space="0" w:color="auto"/>
        <w:bottom w:val="none" w:sz="0" w:space="0" w:color="auto"/>
        <w:right w:val="none" w:sz="0" w:space="0" w:color="auto"/>
      </w:divBdr>
      <w:divsChild>
        <w:div w:id="1388987333">
          <w:marLeft w:val="0"/>
          <w:marRight w:val="0"/>
          <w:marTop w:val="0"/>
          <w:marBottom w:val="0"/>
          <w:divBdr>
            <w:top w:val="none" w:sz="0" w:space="0" w:color="auto"/>
            <w:left w:val="none" w:sz="0" w:space="0" w:color="auto"/>
            <w:bottom w:val="none" w:sz="0" w:space="0" w:color="auto"/>
            <w:right w:val="none" w:sz="0" w:space="0" w:color="auto"/>
          </w:divBdr>
          <w:divsChild>
            <w:div w:id="260916471">
              <w:marLeft w:val="0"/>
              <w:marRight w:val="0"/>
              <w:marTop w:val="0"/>
              <w:marBottom w:val="0"/>
              <w:divBdr>
                <w:top w:val="none" w:sz="0" w:space="0" w:color="auto"/>
                <w:left w:val="none" w:sz="0" w:space="0" w:color="auto"/>
                <w:bottom w:val="none" w:sz="0" w:space="0" w:color="auto"/>
                <w:right w:val="none" w:sz="0" w:space="0" w:color="auto"/>
              </w:divBdr>
              <w:divsChild>
                <w:div w:id="379132870">
                  <w:marLeft w:val="0"/>
                  <w:marRight w:val="0"/>
                  <w:marTop w:val="0"/>
                  <w:marBottom w:val="0"/>
                  <w:divBdr>
                    <w:top w:val="none" w:sz="0" w:space="0" w:color="auto"/>
                    <w:left w:val="none" w:sz="0" w:space="0" w:color="auto"/>
                    <w:bottom w:val="none" w:sz="0" w:space="0" w:color="auto"/>
                    <w:right w:val="none" w:sz="0" w:space="0" w:color="auto"/>
                  </w:divBdr>
                  <w:divsChild>
                    <w:div w:id="16493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784</Words>
  <Characters>4313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S</dc:creator>
  <cp:keywords/>
  <dc:description/>
  <cp:lastModifiedBy>Heleen S</cp:lastModifiedBy>
  <cp:revision>153</cp:revision>
  <dcterms:created xsi:type="dcterms:W3CDTF">2024-01-13T08:25:00Z</dcterms:created>
  <dcterms:modified xsi:type="dcterms:W3CDTF">2024-01-13T14:13:00Z</dcterms:modified>
</cp:coreProperties>
</file>